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8" w:rsidRDefault="006C1C67" w:rsidP="00027B75">
      <w:pPr>
        <w:jc w:val="center"/>
        <w:rPr>
          <w:rFonts w:ascii="Verdana" w:hAnsi="Verdana"/>
          <w:b/>
          <w:color w:val="FFFFFF"/>
          <w:sz w:val="32"/>
          <w:szCs w:val="32"/>
          <w:u w:val="single"/>
          <w:lang w:val="es-AR"/>
        </w:rPr>
      </w:pPr>
      <w:r w:rsidRPr="006C1C67">
        <w:rPr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3pt;height:76.4pt">
            <v:imagedata r:id="rId7" o:title=""/>
          </v:shape>
        </w:pict>
      </w:r>
    </w:p>
    <w:p w:rsidR="00264C2A" w:rsidRPr="00F64131" w:rsidRDefault="00264C2A" w:rsidP="004720DF">
      <w:pPr>
        <w:pBdr>
          <w:bottom w:val="threeDEmboss" w:sz="24" w:space="1" w:color="auto"/>
        </w:pBdr>
        <w:ind w:left="567" w:right="565"/>
        <w:jc w:val="center"/>
        <w:rPr>
          <w:rFonts w:ascii="Verdana" w:hAnsi="Verdana"/>
          <w:b/>
          <w:color w:val="FFFFFF"/>
          <w:sz w:val="8"/>
          <w:szCs w:val="32"/>
          <w:u w:val="single"/>
          <w:lang w:val="es-AR"/>
        </w:rPr>
      </w:pPr>
    </w:p>
    <w:p w:rsidR="00264C2A" w:rsidRDefault="001D5243" w:rsidP="00203DAE">
      <w:pPr>
        <w:spacing w:before="120"/>
        <w:ind w:left="567" w:right="567"/>
        <w:jc w:val="center"/>
        <w:rPr>
          <w:shadow/>
          <w:sz w:val="36"/>
          <w:szCs w:val="32"/>
          <w:lang w:val="es-AR"/>
        </w:rPr>
      </w:pPr>
      <w:r>
        <w:rPr>
          <w:shadow/>
          <w:sz w:val="36"/>
          <w:szCs w:val="32"/>
          <w:lang w:val="es-AR"/>
        </w:rPr>
        <w:t xml:space="preserve">Asistente </w:t>
      </w:r>
      <w:r w:rsidR="009A6BBD">
        <w:rPr>
          <w:shadow/>
          <w:sz w:val="36"/>
          <w:szCs w:val="32"/>
          <w:lang w:val="es-AR"/>
        </w:rPr>
        <w:t xml:space="preserve">de Estudio </w:t>
      </w:r>
      <w:r>
        <w:rPr>
          <w:shadow/>
          <w:sz w:val="36"/>
          <w:szCs w:val="32"/>
          <w:lang w:val="es-AR"/>
        </w:rPr>
        <w:t>Jurídico</w:t>
      </w:r>
    </w:p>
    <w:p w:rsidR="001D5243" w:rsidRPr="001D5243" w:rsidRDefault="001D5243" w:rsidP="001D5243">
      <w:pPr>
        <w:pStyle w:val="Ttulo5"/>
        <w:shd w:val="clear" w:color="auto" w:fill="FFFFFF"/>
        <w:spacing w:before="125" w:beforeAutospacing="0" w:after="125" w:afterAutospacing="0" w:line="175" w:lineRule="atLeast"/>
        <w:ind w:left="567" w:right="565"/>
        <w:rPr>
          <w:b w:val="0"/>
          <w:bCs w:val="0"/>
          <w:sz w:val="22"/>
          <w:szCs w:val="18"/>
        </w:rPr>
      </w:pPr>
      <w:r w:rsidRPr="001D5243">
        <w:rPr>
          <w:rStyle w:val="Textoennegrita"/>
          <w:b/>
          <w:bCs/>
          <w:sz w:val="22"/>
          <w:szCs w:val="18"/>
        </w:rPr>
        <w:t xml:space="preserve">Módulo 1: </w:t>
      </w:r>
      <w:r w:rsidR="00D46A1F">
        <w:rPr>
          <w:rStyle w:val="Textoennegrita"/>
          <w:b/>
          <w:bCs/>
          <w:sz w:val="22"/>
          <w:szCs w:val="18"/>
        </w:rPr>
        <w:t>La Administración</w:t>
      </w:r>
    </w:p>
    <w:p w:rsidR="001D5243" w:rsidRPr="001D5243" w:rsidRDefault="00443277" w:rsidP="001D5243">
      <w:pPr>
        <w:numPr>
          <w:ilvl w:val="0"/>
          <w:numId w:val="33"/>
        </w:numPr>
        <w:shd w:val="clear" w:color="auto" w:fill="FFFFFF"/>
        <w:tabs>
          <w:tab w:val="clear" w:pos="720"/>
          <w:tab w:val="num" w:pos="851"/>
        </w:tabs>
        <w:spacing w:line="225" w:lineRule="atLeast"/>
        <w:ind w:left="851" w:right="565" w:hanging="284"/>
        <w:rPr>
          <w:sz w:val="18"/>
          <w:szCs w:val="18"/>
        </w:rPr>
      </w:pPr>
      <w:r>
        <w:rPr>
          <w:rStyle w:val="Textoennegrita"/>
          <w:sz w:val="18"/>
          <w:szCs w:val="18"/>
        </w:rPr>
        <w:t>E</w:t>
      </w:r>
      <w:r w:rsidR="001D5243" w:rsidRPr="001D5243">
        <w:rPr>
          <w:rStyle w:val="Textoennegrita"/>
          <w:sz w:val="18"/>
          <w:szCs w:val="18"/>
        </w:rPr>
        <w:t xml:space="preserve">l desempeño en </w:t>
      </w:r>
      <w:r>
        <w:rPr>
          <w:rStyle w:val="Textoennegrita"/>
          <w:sz w:val="18"/>
          <w:szCs w:val="18"/>
        </w:rPr>
        <w:t xml:space="preserve">escribanías y </w:t>
      </w:r>
      <w:r w:rsidR="001D5243" w:rsidRPr="001D5243">
        <w:rPr>
          <w:rStyle w:val="Textoennegrita"/>
          <w:sz w:val="18"/>
          <w:szCs w:val="18"/>
        </w:rPr>
        <w:t>estudios jurídicos</w:t>
      </w:r>
    </w:p>
    <w:p w:rsidR="001D5243" w:rsidRPr="001D5243" w:rsidRDefault="00443277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>
        <w:rPr>
          <w:sz w:val="18"/>
          <w:szCs w:val="18"/>
        </w:rPr>
        <w:t>La función</w:t>
      </w:r>
      <w:r w:rsidR="001D5243" w:rsidRPr="001D5243">
        <w:rPr>
          <w:sz w:val="18"/>
          <w:szCs w:val="18"/>
        </w:rPr>
        <w:t xml:space="preserve"> del asistente, sus </w:t>
      </w:r>
      <w:r>
        <w:rPr>
          <w:sz w:val="18"/>
          <w:szCs w:val="18"/>
        </w:rPr>
        <w:t>incumbencias</w:t>
      </w:r>
      <w:r w:rsidR="001D5243" w:rsidRPr="001D5243">
        <w:rPr>
          <w:sz w:val="18"/>
          <w:szCs w:val="18"/>
        </w:rPr>
        <w:t>, valores necesarios.</w:t>
      </w:r>
    </w:p>
    <w:p w:rsidR="001D5243" w:rsidRPr="001D5243" w:rsidRDefault="00443277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>
        <w:rPr>
          <w:sz w:val="18"/>
          <w:szCs w:val="18"/>
        </w:rPr>
        <w:t>Desarrollo de la imagen y el estilo personal</w:t>
      </w:r>
    </w:p>
    <w:p w:rsidR="001D5243" w:rsidRPr="001D5243" w:rsidRDefault="00443277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r w:rsidR="001D5243" w:rsidRPr="001D5243">
        <w:rPr>
          <w:sz w:val="18"/>
          <w:szCs w:val="18"/>
        </w:rPr>
        <w:t xml:space="preserve">atención </w:t>
      </w:r>
      <w:r>
        <w:rPr>
          <w:sz w:val="18"/>
          <w:szCs w:val="18"/>
        </w:rPr>
        <w:t>del</w:t>
      </w:r>
      <w:r w:rsidR="001D5243" w:rsidRPr="001D5243">
        <w:rPr>
          <w:sz w:val="18"/>
          <w:szCs w:val="18"/>
        </w:rPr>
        <w:t xml:space="preserve"> cliente: las relaciones interpersonales.</w:t>
      </w:r>
    </w:p>
    <w:p w:rsidR="001D5243" w:rsidRPr="001D5243" w:rsidRDefault="00624CD3" w:rsidP="001D5243">
      <w:pPr>
        <w:numPr>
          <w:ilvl w:val="0"/>
          <w:numId w:val="33"/>
        </w:numPr>
        <w:shd w:val="clear" w:color="auto" w:fill="FFFFFF"/>
        <w:tabs>
          <w:tab w:val="clear" w:pos="720"/>
          <w:tab w:val="num" w:pos="851"/>
        </w:tabs>
        <w:spacing w:line="225" w:lineRule="atLeast"/>
        <w:ind w:left="851" w:right="565" w:hanging="284"/>
        <w:rPr>
          <w:rStyle w:val="Textoennegrita"/>
        </w:rPr>
      </w:pPr>
      <w:r>
        <w:rPr>
          <w:rStyle w:val="Textoennegrita"/>
          <w:sz w:val="18"/>
          <w:szCs w:val="18"/>
        </w:rPr>
        <w:t>Labores del</w:t>
      </w:r>
      <w:r w:rsidR="001D5243" w:rsidRPr="001D5243">
        <w:rPr>
          <w:rStyle w:val="Textoennegrita"/>
          <w:sz w:val="18"/>
          <w:szCs w:val="18"/>
        </w:rPr>
        <w:t xml:space="preserve"> asistente </w:t>
      </w:r>
      <w:r w:rsidR="00443277">
        <w:rPr>
          <w:rStyle w:val="Textoennegrita"/>
          <w:sz w:val="18"/>
          <w:szCs w:val="18"/>
        </w:rPr>
        <w:t>en el ámbito</w:t>
      </w:r>
      <w:r w:rsidR="001D5243" w:rsidRPr="001D5243">
        <w:rPr>
          <w:rStyle w:val="Textoennegrita"/>
          <w:sz w:val="18"/>
          <w:szCs w:val="18"/>
        </w:rPr>
        <w:t xml:space="preserve"> del estudio jurídico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Redacción.</w:t>
      </w:r>
    </w:p>
    <w:p w:rsidR="001D5243" w:rsidRPr="00443277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pacing w:val="-4"/>
          <w:sz w:val="18"/>
          <w:szCs w:val="18"/>
        </w:rPr>
      </w:pPr>
      <w:r w:rsidRPr="00443277">
        <w:rPr>
          <w:spacing w:val="-4"/>
          <w:sz w:val="18"/>
          <w:szCs w:val="18"/>
        </w:rPr>
        <w:t xml:space="preserve">Organización </w:t>
      </w:r>
      <w:r w:rsidR="00443277" w:rsidRPr="00443277">
        <w:rPr>
          <w:spacing w:val="-4"/>
          <w:sz w:val="18"/>
          <w:szCs w:val="18"/>
        </w:rPr>
        <w:t>laboral</w:t>
      </w:r>
      <w:r w:rsidRPr="00443277">
        <w:rPr>
          <w:spacing w:val="-4"/>
          <w:sz w:val="18"/>
          <w:szCs w:val="18"/>
        </w:rPr>
        <w:t xml:space="preserve">: </w:t>
      </w:r>
      <w:r w:rsidR="00443277" w:rsidRPr="00443277">
        <w:rPr>
          <w:spacing w:val="-4"/>
          <w:sz w:val="18"/>
          <w:szCs w:val="18"/>
        </w:rPr>
        <w:t>la dinámica</w:t>
      </w:r>
      <w:r w:rsidRPr="00443277">
        <w:rPr>
          <w:spacing w:val="-4"/>
          <w:sz w:val="18"/>
          <w:szCs w:val="18"/>
        </w:rPr>
        <w:t xml:space="preserve"> en la oficina</w:t>
      </w:r>
      <w:r w:rsidR="00443277" w:rsidRPr="00443277">
        <w:rPr>
          <w:spacing w:val="-4"/>
          <w:sz w:val="18"/>
          <w:szCs w:val="18"/>
        </w:rPr>
        <w:t>. S</w:t>
      </w:r>
      <w:r w:rsidRPr="00443277">
        <w:rPr>
          <w:spacing w:val="-4"/>
          <w:sz w:val="18"/>
          <w:szCs w:val="18"/>
        </w:rPr>
        <w:t>istemas de clasificación</w:t>
      </w:r>
      <w:r w:rsidR="00443277" w:rsidRPr="00443277">
        <w:rPr>
          <w:spacing w:val="-4"/>
          <w:sz w:val="18"/>
          <w:szCs w:val="18"/>
        </w:rPr>
        <w:t xml:space="preserve"> y administración de archivos</w:t>
      </w:r>
      <w:r w:rsidRPr="00443277">
        <w:rPr>
          <w:spacing w:val="-4"/>
          <w:sz w:val="18"/>
          <w:szCs w:val="18"/>
        </w:rPr>
        <w:t>.</w:t>
      </w:r>
    </w:p>
    <w:p w:rsidR="001D5243" w:rsidRPr="001D5243" w:rsidRDefault="00624CD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>
        <w:rPr>
          <w:sz w:val="18"/>
          <w:szCs w:val="18"/>
        </w:rPr>
        <w:t>Maneras apropiadas de comunicarse</w:t>
      </w:r>
      <w:r w:rsidR="001D5243" w:rsidRPr="001D5243">
        <w:rPr>
          <w:sz w:val="18"/>
          <w:szCs w:val="18"/>
        </w:rPr>
        <w:t>.</w:t>
      </w:r>
    </w:p>
    <w:p w:rsidR="001D5243" w:rsidRPr="001D5243" w:rsidRDefault="00624CD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>
        <w:rPr>
          <w:sz w:val="18"/>
          <w:szCs w:val="18"/>
        </w:rPr>
        <w:t>Cómo diseñar</w:t>
      </w:r>
      <w:r w:rsidR="001D5243" w:rsidRPr="001D5243">
        <w:rPr>
          <w:sz w:val="18"/>
          <w:szCs w:val="18"/>
        </w:rPr>
        <w:t xml:space="preserve"> </w:t>
      </w:r>
      <w:r w:rsidR="00443277">
        <w:rPr>
          <w:sz w:val="18"/>
          <w:szCs w:val="18"/>
        </w:rPr>
        <w:t>traslados y entrevistas</w:t>
      </w:r>
      <w:r w:rsidR="001D5243" w:rsidRPr="001D5243">
        <w:rPr>
          <w:sz w:val="18"/>
          <w:szCs w:val="18"/>
        </w:rPr>
        <w:t>.</w:t>
      </w:r>
    </w:p>
    <w:p w:rsidR="001D5243" w:rsidRDefault="00624CD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>
        <w:rPr>
          <w:sz w:val="18"/>
          <w:szCs w:val="18"/>
        </w:rPr>
        <w:t>Manejo apropiado</w:t>
      </w:r>
      <w:r w:rsidR="001D5243" w:rsidRPr="001D5243">
        <w:rPr>
          <w:sz w:val="18"/>
          <w:szCs w:val="18"/>
        </w:rPr>
        <w:t xml:space="preserve"> de</w:t>
      </w:r>
      <w:r>
        <w:rPr>
          <w:sz w:val="18"/>
          <w:szCs w:val="18"/>
        </w:rPr>
        <w:t xml:space="preserve"> los</w:t>
      </w:r>
      <w:r w:rsidR="001D5243" w:rsidRPr="001D5243">
        <w:rPr>
          <w:sz w:val="18"/>
          <w:szCs w:val="18"/>
        </w:rPr>
        <w:t xml:space="preserve"> </w:t>
      </w:r>
      <w:r w:rsidR="001B27BD">
        <w:rPr>
          <w:sz w:val="18"/>
          <w:szCs w:val="18"/>
        </w:rPr>
        <w:t>reclamos</w:t>
      </w:r>
      <w:r w:rsidR="001D5243" w:rsidRPr="001D5243">
        <w:rPr>
          <w:sz w:val="18"/>
          <w:szCs w:val="18"/>
        </w:rPr>
        <w:t>.</w:t>
      </w:r>
    </w:p>
    <w:p w:rsidR="00624CD3" w:rsidRPr="001D5243" w:rsidRDefault="00624CD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>
        <w:rPr>
          <w:sz w:val="18"/>
          <w:szCs w:val="18"/>
        </w:rPr>
        <w:t xml:space="preserve">Programación de tareas y actividades: </w:t>
      </w:r>
      <w:r w:rsidRPr="001D5243">
        <w:rPr>
          <w:sz w:val="18"/>
          <w:szCs w:val="18"/>
        </w:rPr>
        <w:t>agenda y calendario.</w:t>
      </w:r>
    </w:p>
    <w:p w:rsidR="001D5243" w:rsidRPr="001D5243" w:rsidRDefault="001D5243" w:rsidP="001D5243">
      <w:pPr>
        <w:pStyle w:val="Ttulo5"/>
        <w:shd w:val="clear" w:color="auto" w:fill="FFFFFF"/>
        <w:spacing w:before="125" w:beforeAutospacing="0" w:after="125" w:afterAutospacing="0" w:line="175" w:lineRule="atLeast"/>
        <w:ind w:left="567" w:right="565"/>
        <w:rPr>
          <w:rStyle w:val="Textoennegrita"/>
          <w:sz w:val="22"/>
        </w:rPr>
      </w:pPr>
      <w:r w:rsidRPr="001D5243">
        <w:rPr>
          <w:rStyle w:val="Textoennegrita"/>
          <w:b/>
          <w:bCs/>
          <w:sz w:val="22"/>
          <w:szCs w:val="18"/>
        </w:rPr>
        <w:t xml:space="preserve">Módulo 2: </w:t>
      </w:r>
      <w:r w:rsidR="00D46A1F">
        <w:rPr>
          <w:rStyle w:val="Textoennegrita"/>
          <w:b/>
          <w:bCs/>
          <w:sz w:val="22"/>
          <w:szCs w:val="18"/>
        </w:rPr>
        <w:t>Poder Judicial</w:t>
      </w:r>
      <w:r w:rsidR="00624CD3">
        <w:rPr>
          <w:rStyle w:val="Textoennegrita"/>
          <w:b/>
          <w:bCs/>
          <w:sz w:val="22"/>
          <w:szCs w:val="18"/>
        </w:rPr>
        <w:t>. Breve descripción acerca de su organización</w:t>
      </w:r>
    </w:p>
    <w:p w:rsidR="001B27BD" w:rsidRPr="001D5243" w:rsidRDefault="001B27BD" w:rsidP="001B27BD">
      <w:pPr>
        <w:numPr>
          <w:ilvl w:val="0"/>
          <w:numId w:val="33"/>
        </w:numPr>
        <w:shd w:val="clear" w:color="auto" w:fill="FFFFFF"/>
        <w:tabs>
          <w:tab w:val="clear" w:pos="720"/>
          <w:tab w:val="num" w:pos="851"/>
        </w:tabs>
        <w:spacing w:line="225" w:lineRule="atLeast"/>
        <w:ind w:left="851" w:right="565" w:hanging="284"/>
        <w:rPr>
          <w:rStyle w:val="Textoennegrita"/>
        </w:rPr>
      </w:pPr>
      <w:r>
        <w:rPr>
          <w:rStyle w:val="Textoennegrita"/>
          <w:sz w:val="18"/>
          <w:szCs w:val="18"/>
        </w:rPr>
        <w:t>Profesionales de la Justicia</w:t>
      </w:r>
    </w:p>
    <w:p w:rsidR="001B27BD" w:rsidRPr="001D5243" w:rsidRDefault="001B27BD" w:rsidP="001B27BD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Colegi</w:t>
      </w:r>
      <w:r w:rsidR="00624CD3">
        <w:rPr>
          <w:sz w:val="18"/>
          <w:szCs w:val="18"/>
        </w:rPr>
        <w:t>aturas</w:t>
      </w:r>
      <w:r w:rsidRPr="001D5243">
        <w:rPr>
          <w:sz w:val="18"/>
          <w:szCs w:val="18"/>
        </w:rPr>
        <w:t>.</w:t>
      </w:r>
    </w:p>
    <w:p w:rsidR="001B27BD" w:rsidRPr="001D5243" w:rsidRDefault="00624CD3" w:rsidP="001B27BD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>
        <w:rPr>
          <w:sz w:val="18"/>
          <w:szCs w:val="18"/>
        </w:rPr>
        <w:t>Cómo se organiza un estudio jurídico</w:t>
      </w:r>
    </w:p>
    <w:p w:rsidR="001D5243" w:rsidRPr="001D5243" w:rsidRDefault="00624CD3" w:rsidP="001D5243">
      <w:pPr>
        <w:numPr>
          <w:ilvl w:val="0"/>
          <w:numId w:val="33"/>
        </w:numPr>
        <w:shd w:val="clear" w:color="auto" w:fill="FFFFFF"/>
        <w:tabs>
          <w:tab w:val="clear" w:pos="720"/>
          <w:tab w:val="num" w:pos="851"/>
        </w:tabs>
        <w:spacing w:line="225" w:lineRule="atLeast"/>
        <w:ind w:left="851" w:right="565" w:hanging="284"/>
        <w:rPr>
          <w:rStyle w:val="Textoennegrita"/>
        </w:rPr>
      </w:pPr>
      <w:r>
        <w:rPr>
          <w:rStyle w:val="Textoennegrita"/>
          <w:sz w:val="18"/>
          <w:szCs w:val="18"/>
        </w:rPr>
        <w:t>La Corte</w:t>
      </w:r>
      <w:r w:rsidR="001D5243" w:rsidRPr="001D5243">
        <w:rPr>
          <w:rStyle w:val="Textoennegrita"/>
          <w:sz w:val="18"/>
          <w:szCs w:val="18"/>
        </w:rPr>
        <w:t>.</w:t>
      </w:r>
    </w:p>
    <w:p w:rsidR="001D5243" w:rsidRPr="001D5243" w:rsidRDefault="00624CD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>
        <w:rPr>
          <w:sz w:val="18"/>
          <w:szCs w:val="18"/>
        </w:rPr>
        <w:t>Sus</w:t>
      </w:r>
      <w:r w:rsidR="001B27BD">
        <w:rPr>
          <w:sz w:val="18"/>
          <w:szCs w:val="18"/>
        </w:rPr>
        <w:t xml:space="preserve"> funciones</w:t>
      </w:r>
      <w:r>
        <w:rPr>
          <w:sz w:val="18"/>
          <w:szCs w:val="18"/>
        </w:rPr>
        <w:t xml:space="preserve"> y su organización</w:t>
      </w:r>
      <w:r w:rsidR="001D5243" w:rsidRPr="001D5243">
        <w:rPr>
          <w:sz w:val="18"/>
          <w:szCs w:val="18"/>
        </w:rPr>
        <w:t>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Competencia</w:t>
      </w:r>
      <w:r w:rsidR="00624CD3">
        <w:rPr>
          <w:sz w:val="18"/>
          <w:szCs w:val="18"/>
        </w:rPr>
        <w:t>s</w:t>
      </w:r>
      <w:r w:rsidRPr="001D5243">
        <w:rPr>
          <w:sz w:val="18"/>
          <w:szCs w:val="18"/>
        </w:rPr>
        <w:t xml:space="preserve"> y </w:t>
      </w:r>
      <w:r w:rsidR="00624CD3">
        <w:rPr>
          <w:sz w:val="18"/>
          <w:szCs w:val="18"/>
        </w:rPr>
        <w:t>jurisdicciones</w:t>
      </w:r>
      <w:r w:rsidRPr="001D5243">
        <w:rPr>
          <w:sz w:val="18"/>
          <w:szCs w:val="18"/>
        </w:rPr>
        <w:t>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Acordada</w:t>
      </w:r>
      <w:r w:rsidR="00624CD3">
        <w:rPr>
          <w:sz w:val="18"/>
          <w:szCs w:val="18"/>
        </w:rPr>
        <w:t>s.</w:t>
      </w:r>
    </w:p>
    <w:p w:rsidR="001D5243" w:rsidRPr="001D5243" w:rsidRDefault="00624CD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>
        <w:rPr>
          <w:sz w:val="18"/>
          <w:szCs w:val="18"/>
        </w:rPr>
        <w:t>P</w:t>
      </w:r>
      <w:r w:rsidR="001D5243" w:rsidRPr="001D5243">
        <w:rPr>
          <w:sz w:val="18"/>
          <w:szCs w:val="18"/>
        </w:rPr>
        <w:t xml:space="preserve">resentación. </w:t>
      </w:r>
      <w:r>
        <w:rPr>
          <w:sz w:val="18"/>
          <w:szCs w:val="18"/>
        </w:rPr>
        <w:t>Ingresos y tasas</w:t>
      </w:r>
      <w:r w:rsidR="001D5243" w:rsidRPr="001D5243">
        <w:rPr>
          <w:sz w:val="18"/>
          <w:szCs w:val="18"/>
        </w:rPr>
        <w:t>.</w:t>
      </w:r>
    </w:p>
    <w:p w:rsidR="001D5243" w:rsidRPr="001D5243" w:rsidRDefault="00624CD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>
        <w:rPr>
          <w:sz w:val="18"/>
          <w:szCs w:val="18"/>
        </w:rPr>
        <w:t>Entradas</w:t>
      </w:r>
      <w:r w:rsidR="001D5243" w:rsidRPr="001D5243">
        <w:rPr>
          <w:sz w:val="18"/>
          <w:szCs w:val="18"/>
        </w:rPr>
        <w:t>.</w:t>
      </w:r>
    </w:p>
    <w:p w:rsidR="001D5243" w:rsidRPr="001D5243" w:rsidRDefault="001D5243" w:rsidP="001D5243">
      <w:pPr>
        <w:pStyle w:val="Ttulo5"/>
        <w:shd w:val="clear" w:color="auto" w:fill="FFFFFF"/>
        <w:spacing w:before="125" w:beforeAutospacing="0" w:after="125" w:afterAutospacing="0" w:line="175" w:lineRule="atLeast"/>
        <w:ind w:left="567" w:right="565"/>
        <w:rPr>
          <w:rStyle w:val="Textoennegrita"/>
          <w:sz w:val="22"/>
        </w:rPr>
      </w:pPr>
      <w:r w:rsidRPr="001D5243">
        <w:rPr>
          <w:rStyle w:val="Textoennegrita"/>
          <w:b/>
          <w:bCs/>
          <w:sz w:val="22"/>
          <w:szCs w:val="18"/>
        </w:rPr>
        <w:t xml:space="preserve">Módulo 3: </w:t>
      </w:r>
      <w:r w:rsidR="0089125C">
        <w:rPr>
          <w:rStyle w:val="Textoennegrita"/>
          <w:b/>
          <w:bCs/>
          <w:sz w:val="22"/>
          <w:szCs w:val="18"/>
        </w:rPr>
        <w:t>Escritos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Redac</w:t>
      </w:r>
      <w:r w:rsidR="001B27BD">
        <w:rPr>
          <w:sz w:val="18"/>
          <w:szCs w:val="18"/>
        </w:rPr>
        <w:t>tando</w:t>
      </w:r>
      <w:r w:rsidRPr="001D5243">
        <w:rPr>
          <w:sz w:val="18"/>
          <w:szCs w:val="18"/>
        </w:rPr>
        <w:t xml:space="preserve"> </w:t>
      </w:r>
      <w:r w:rsidR="001B27BD">
        <w:rPr>
          <w:sz w:val="18"/>
          <w:szCs w:val="18"/>
        </w:rPr>
        <w:t>notificaciones</w:t>
      </w:r>
      <w:r w:rsidRPr="001D5243">
        <w:rPr>
          <w:sz w:val="18"/>
          <w:szCs w:val="18"/>
        </w:rPr>
        <w:t>, telegramas</w:t>
      </w:r>
      <w:r w:rsidR="00D46A1F">
        <w:rPr>
          <w:sz w:val="18"/>
          <w:szCs w:val="18"/>
        </w:rPr>
        <w:t xml:space="preserve">, </w:t>
      </w:r>
      <w:r w:rsidRPr="001D5243">
        <w:rPr>
          <w:sz w:val="18"/>
          <w:szCs w:val="18"/>
        </w:rPr>
        <w:t>carta</w:t>
      </w:r>
      <w:r w:rsidR="001B27BD">
        <w:rPr>
          <w:sz w:val="18"/>
          <w:szCs w:val="18"/>
        </w:rPr>
        <w:t>s</w:t>
      </w:r>
      <w:r w:rsidR="00D46A1F">
        <w:rPr>
          <w:sz w:val="18"/>
          <w:szCs w:val="18"/>
        </w:rPr>
        <w:t xml:space="preserve"> de documento y poderes.</w:t>
      </w:r>
    </w:p>
    <w:p w:rsidR="0089125C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 xml:space="preserve">Carátula del </w:t>
      </w:r>
      <w:r w:rsidR="001B27BD">
        <w:rPr>
          <w:sz w:val="18"/>
          <w:szCs w:val="18"/>
        </w:rPr>
        <w:t>expediente</w:t>
      </w:r>
      <w:r w:rsidR="0089125C">
        <w:rPr>
          <w:sz w:val="18"/>
          <w:szCs w:val="18"/>
        </w:rPr>
        <w:t>.</w:t>
      </w:r>
    </w:p>
    <w:p w:rsidR="001D5243" w:rsidRPr="001D5243" w:rsidRDefault="0089125C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>
        <w:rPr>
          <w:sz w:val="18"/>
          <w:szCs w:val="18"/>
        </w:rPr>
        <w:t>El d</w:t>
      </w:r>
      <w:r w:rsidR="001D5243" w:rsidRPr="001D5243">
        <w:rPr>
          <w:sz w:val="18"/>
          <w:szCs w:val="18"/>
        </w:rPr>
        <w:t xml:space="preserve">omicilio real y </w:t>
      </w:r>
      <w:r>
        <w:rPr>
          <w:sz w:val="18"/>
          <w:szCs w:val="18"/>
        </w:rPr>
        <w:t xml:space="preserve">el domicilio </w:t>
      </w:r>
      <w:r w:rsidR="001D5243" w:rsidRPr="001D5243">
        <w:rPr>
          <w:sz w:val="18"/>
          <w:szCs w:val="18"/>
        </w:rPr>
        <w:t>legal.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 xml:space="preserve">Escritos </w:t>
      </w:r>
      <w:r w:rsidR="001B27BD">
        <w:rPr>
          <w:sz w:val="18"/>
          <w:szCs w:val="18"/>
        </w:rPr>
        <w:t>simples</w:t>
      </w:r>
      <w:r w:rsidR="00D46A1F">
        <w:rPr>
          <w:sz w:val="18"/>
          <w:szCs w:val="18"/>
        </w:rPr>
        <w:t>,</w:t>
      </w:r>
      <w:r w:rsidR="001B27BD">
        <w:rPr>
          <w:sz w:val="18"/>
          <w:szCs w:val="18"/>
        </w:rPr>
        <w:t xml:space="preserve"> </w:t>
      </w:r>
      <w:r w:rsidRPr="001D5243">
        <w:rPr>
          <w:sz w:val="18"/>
          <w:szCs w:val="18"/>
        </w:rPr>
        <w:t>con copia</w:t>
      </w:r>
      <w:r w:rsidR="0089125C">
        <w:rPr>
          <w:sz w:val="18"/>
          <w:szCs w:val="18"/>
        </w:rPr>
        <w:t>s</w:t>
      </w:r>
      <w:r w:rsidR="00D46A1F">
        <w:rPr>
          <w:sz w:val="18"/>
          <w:szCs w:val="18"/>
        </w:rPr>
        <w:t xml:space="preserve"> y</w:t>
      </w:r>
      <w:r w:rsidRPr="001D5243">
        <w:rPr>
          <w:sz w:val="18"/>
          <w:szCs w:val="18"/>
        </w:rPr>
        <w:t xml:space="preserve"> </w:t>
      </w:r>
      <w:r w:rsidR="00D46A1F">
        <w:rPr>
          <w:sz w:val="18"/>
          <w:szCs w:val="18"/>
        </w:rPr>
        <w:t>c</w:t>
      </w:r>
      <w:r w:rsidRPr="001D5243">
        <w:rPr>
          <w:sz w:val="18"/>
          <w:szCs w:val="18"/>
        </w:rPr>
        <w:t>on documentación</w:t>
      </w:r>
      <w:r w:rsidR="001B27BD">
        <w:rPr>
          <w:sz w:val="18"/>
          <w:szCs w:val="18"/>
        </w:rPr>
        <w:t xml:space="preserve"> adjunta</w:t>
      </w:r>
      <w:r w:rsidR="0089125C">
        <w:rPr>
          <w:sz w:val="18"/>
          <w:szCs w:val="18"/>
        </w:rPr>
        <w:t>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Forma</w:t>
      </w:r>
      <w:r w:rsidR="001B27BD">
        <w:rPr>
          <w:sz w:val="18"/>
          <w:szCs w:val="18"/>
        </w:rPr>
        <w:t>s. Documentaciones</w:t>
      </w:r>
      <w:r w:rsidRPr="001D5243">
        <w:rPr>
          <w:sz w:val="18"/>
          <w:szCs w:val="18"/>
        </w:rPr>
        <w:t xml:space="preserve">. </w:t>
      </w:r>
      <w:r w:rsidR="001B27BD">
        <w:rPr>
          <w:sz w:val="18"/>
          <w:szCs w:val="18"/>
        </w:rPr>
        <w:t>C</w:t>
      </w:r>
      <w:r w:rsidRPr="001D5243">
        <w:rPr>
          <w:sz w:val="18"/>
          <w:szCs w:val="18"/>
        </w:rPr>
        <w:t xml:space="preserve">opias. Contestación </w:t>
      </w:r>
      <w:r w:rsidR="001B27BD">
        <w:rPr>
          <w:sz w:val="18"/>
          <w:szCs w:val="18"/>
        </w:rPr>
        <w:t>a las</w:t>
      </w:r>
      <w:r w:rsidRPr="001D5243">
        <w:rPr>
          <w:sz w:val="18"/>
          <w:szCs w:val="18"/>
        </w:rPr>
        <w:t xml:space="preserve"> demandas. Firmas.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Forma</w:t>
      </w:r>
      <w:r w:rsidR="0089125C">
        <w:rPr>
          <w:sz w:val="18"/>
          <w:szCs w:val="18"/>
        </w:rPr>
        <w:t>s</w:t>
      </w:r>
      <w:r w:rsidRPr="001D5243">
        <w:rPr>
          <w:sz w:val="18"/>
          <w:szCs w:val="18"/>
        </w:rPr>
        <w:t xml:space="preserve"> de </w:t>
      </w:r>
      <w:r w:rsidR="0089125C">
        <w:rPr>
          <w:sz w:val="18"/>
          <w:szCs w:val="18"/>
        </w:rPr>
        <w:t>encontrar d</w:t>
      </w:r>
      <w:r w:rsidR="0089125C" w:rsidRPr="001D5243">
        <w:rPr>
          <w:sz w:val="18"/>
          <w:szCs w:val="18"/>
        </w:rPr>
        <w:t>octrinas y jurispru</w:t>
      </w:r>
      <w:r w:rsidR="0089125C">
        <w:rPr>
          <w:sz w:val="18"/>
          <w:szCs w:val="18"/>
        </w:rPr>
        <w:t>dencia para ser utilizadas en las demandas</w:t>
      </w:r>
    </w:p>
    <w:p w:rsidR="001D5243" w:rsidRPr="001D5243" w:rsidRDefault="001D5243" w:rsidP="001D5243">
      <w:pPr>
        <w:pStyle w:val="Ttulo5"/>
        <w:shd w:val="clear" w:color="auto" w:fill="FFFFFF"/>
        <w:spacing w:before="125" w:beforeAutospacing="0" w:after="125" w:afterAutospacing="0" w:line="175" w:lineRule="atLeast"/>
        <w:ind w:left="567" w:right="565"/>
        <w:rPr>
          <w:rStyle w:val="Textoennegrita"/>
          <w:sz w:val="22"/>
        </w:rPr>
      </w:pPr>
      <w:r w:rsidRPr="001D5243">
        <w:rPr>
          <w:rStyle w:val="Textoennegrita"/>
          <w:b/>
          <w:bCs/>
          <w:sz w:val="22"/>
          <w:szCs w:val="18"/>
        </w:rPr>
        <w:t>Módulo 4: Instrumentos privados y de notificación civil</w:t>
      </w:r>
    </w:p>
    <w:p w:rsidR="00983BE8" w:rsidRDefault="00983BE8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983BE8">
        <w:rPr>
          <w:sz w:val="18"/>
          <w:szCs w:val="18"/>
        </w:rPr>
        <w:t xml:space="preserve">Convenios privados. </w:t>
      </w:r>
    </w:p>
    <w:p w:rsidR="00983BE8" w:rsidRDefault="00983BE8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983BE8">
        <w:rPr>
          <w:sz w:val="18"/>
          <w:szCs w:val="18"/>
        </w:rPr>
        <w:t xml:space="preserve">Acuerdos de pago. </w:t>
      </w:r>
    </w:p>
    <w:p w:rsidR="00983BE8" w:rsidRDefault="00983BE8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983BE8">
        <w:rPr>
          <w:sz w:val="18"/>
          <w:szCs w:val="18"/>
        </w:rPr>
        <w:t xml:space="preserve">Contratos. </w:t>
      </w:r>
    </w:p>
    <w:p w:rsidR="00983BE8" w:rsidRDefault="00983BE8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983BE8">
        <w:rPr>
          <w:sz w:val="18"/>
          <w:szCs w:val="18"/>
        </w:rPr>
        <w:t xml:space="preserve">Boletos de compraventa. </w:t>
      </w:r>
    </w:p>
    <w:p w:rsidR="00983BE8" w:rsidRDefault="00983BE8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983BE8">
        <w:rPr>
          <w:sz w:val="18"/>
          <w:szCs w:val="18"/>
        </w:rPr>
        <w:t xml:space="preserve">Seguimiento de juicios. </w:t>
      </w:r>
    </w:p>
    <w:p w:rsidR="00983BE8" w:rsidRDefault="00983BE8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983BE8">
        <w:rPr>
          <w:sz w:val="18"/>
          <w:szCs w:val="18"/>
        </w:rPr>
        <w:t xml:space="preserve">Fichas. </w:t>
      </w:r>
    </w:p>
    <w:p w:rsidR="00983BE8" w:rsidRDefault="00983BE8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983BE8">
        <w:rPr>
          <w:sz w:val="18"/>
          <w:szCs w:val="18"/>
        </w:rPr>
        <w:t xml:space="preserve">Visita a tribunales. </w:t>
      </w:r>
    </w:p>
    <w:p w:rsidR="00983BE8" w:rsidRDefault="00983BE8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983BE8">
        <w:rPr>
          <w:sz w:val="18"/>
          <w:szCs w:val="18"/>
        </w:rPr>
        <w:t xml:space="preserve">Expedientes. </w:t>
      </w:r>
    </w:p>
    <w:p w:rsidR="00983BE8" w:rsidRDefault="00983BE8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983BE8">
        <w:rPr>
          <w:sz w:val="18"/>
          <w:szCs w:val="18"/>
        </w:rPr>
        <w:t xml:space="preserve">Mesa de entradas. </w:t>
      </w:r>
    </w:p>
    <w:p w:rsidR="00983BE8" w:rsidRDefault="00983BE8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983BE8">
        <w:rPr>
          <w:sz w:val="18"/>
          <w:szCs w:val="18"/>
        </w:rPr>
        <w:t xml:space="preserve">Autorizaciones. </w:t>
      </w:r>
    </w:p>
    <w:p w:rsidR="00983BE8" w:rsidRDefault="00983BE8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983BE8">
        <w:rPr>
          <w:sz w:val="18"/>
          <w:szCs w:val="18"/>
        </w:rPr>
        <w:t>Cargo. </w:t>
      </w:r>
    </w:p>
    <w:p w:rsidR="00983BE8" w:rsidRDefault="00983BE8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983BE8">
        <w:rPr>
          <w:sz w:val="18"/>
          <w:szCs w:val="18"/>
        </w:rPr>
        <w:t xml:space="preserve">Tramitaciones públicas. </w:t>
      </w:r>
    </w:p>
    <w:p w:rsidR="00983BE8" w:rsidRDefault="00983BE8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983BE8">
        <w:rPr>
          <w:sz w:val="18"/>
          <w:szCs w:val="18"/>
        </w:rPr>
        <w:t xml:space="preserve">Cedulas, Clases, Confección, Copias, Plazos, Libros de cargo, libros de oficio y escritos sueltos. </w:t>
      </w:r>
    </w:p>
    <w:p w:rsidR="001D5243" w:rsidRPr="001D5243" w:rsidRDefault="00983BE8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983BE8">
        <w:rPr>
          <w:sz w:val="18"/>
          <w:szCs w:val="18"/>
        </w:rPr>
        <w:lastRenderedPageBreak/>
        <w:t>Oficios. Confección. Mandamientos. Días y horas inhábiles. Edictos.</w:t>
      </w:r>
    </w:p>
    <w:p w:rsidR="001D5243" w:rsidRPr="001D5243" w:rsidRDefault="001D5243" w:rsidP="001D5243">
      <w:pPr>
        <w:pStyle w:val="Ttulo5"/>
        <w:shd w:val="clear" w:color="auto" w:fill="FFFFFF"/>
        <w:spacing w:before="125" w:beforeAutospacing="0" w:after="125" w:afterAutospacing="0" w:line="175" w:lineRule="atLeast"/>
        <w:ind w:left="567" w:right="565"/>
        <w:rPr>
          <w:rStyle w:val="Textoennegrita"/>
          <w:sz w:val="22"/>
        </w:rPr>
      </w:pPr>
      <w:r w:rsidRPr="001D5243">
        <w:rPr>
          <w:rStyle w:val="Textoennegrita"/>
          <w:b/>
          <w:bCs/>
          <w:sz w:val="22"/>
          <w:szCs w:val="18"/>
        </w:rPr>
        <w:t>Módulo 5: Derecho público y privado</w:t>
      </w:r>
      <w:r w:rsidRPr="001D5243">
        <w:rPr>
          <w:rStyle w:val="Textoennegrita"/>
          <w:sz w:val="22"/>
        </w:rPr>
        <w:t> </w:t>
      </w:r>
    </w:p>
    <w:p w:rsidR="001D5243" w:rsidRPr="001D5243" w:rsidRDefault="001D5243" w:rsidP="001D5243">
      <w:pPr>
        <w:numPr>
          <w:ilvl w:val="0"/>
          <w:numId w:val="33"/>
        </w:numPr>
        <w:shd w:val="clear" w:color="auto" w:fill="FFFFFF"/>
        <w:tabs>
          <w:tab w:val="clear" w:pos="720"/>
          <w:tab w:val="num" w:pos="851"/>
        </w:tabs>
        <w:spacing w:line="225" w:lineRule="atLeast"/>
        <w:ind w:left="851" w:right="565" w:hanging="284"/>
        <w:rPr>
          <w:rStyle w:val="Textoennegrita"/>
          <w:sz w:val="18"/>
          <w:szCs w:val="18"/>
        </w:rPr>
      </w:pPr>
      <w:r w:rsidRPr="001D5243">
        <w:rPr>
          <w:rStyle w:val="Textoennegrita"/>
          <w:sz w:val="18"/>
          <w:szCs w:val="18"/>
        </w:rPr>
        <w:t>Nociones básicas y elementales de las ramas del derecho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Derecho Constitucional.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Derecho Administrativo.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Derecho Procesal.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Derecho Penal.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Derecho Civil.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Derecho Laboral.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Derecho Comercial.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Derecho De Familia.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Derecho Electoral.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1D5243">
        <w:rPr>
          <w:sz w:val="18"/>
          <w:szCs w:val="18"/>
        </w:rPr>
        <w:t>Derecho Minero.</w:t>
      </w:r>
    </w:p>
    <w:p w:rsidR="001D5243" w:rsidRPr="001D5243" w:rsidRDefault="001D5243" w:rsidP="001D5243">
      <w:pPr>
        <w:numPr>
          <w:ilvl w:val="0"/>
          <w:numId w:val="33"/>
        </w:numPr>
        <w:shd w:val="clear" w:color="auto" w:fill="FFFFFF"/>
        <w:tabs>
          <w:tab w:val="clear" w:pos="720"/>
          <w:tab w:val="num" w:pos="851"/>
        </w:tabs>
        <w:spacing w:line="225" w:lineRule="atLeast"/>
        <w:ind w:left="851" w:right="565" w:hanging="284"/>
        <w:rPr>
          <w:rStyle w:val="Textoennegrita"/>
          <w:sz w:val="18"/>
          <w:szCs w:val="18"/>
        </w:rPr>
      </w:pPr>
      <w:r w:rsidRPr="001D5243">
        <w:rPr>
          <w:rStyle w:val="Textoennegrita"/>
          <w:sz w:val="18"/>
          <w:szCs w:val="18"/>
        </w:rPr>
        <w:t>Fuentes del derecho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jc w:val="both"/>
        <w:rPr>
          <w:sz w:val="18"/>
          <w:szCs w:val="18"/>
        </w:rPr>
      </w:pPr>
      <w:r w:rsidRPr="001D5243">
        <w:rPr>
          <w:sz w:val="18"/>
          <w:szCs w:val="18"/>
        </w:rPr>
        <w:t>Cedulas, Clases, Confección, Copias, Plazos, Libros de cargo, libros de oficio y escritos sueltos.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jc w:val="both"/>
        <w:rPr>
          <w:sz w:val="18"/>
          <w:szCs w:val="18"/>
        </w:rPr>
      </w:pPr>
      <w:r w:rsidRPr="001D5243">
        <w:rPr>
          <w:sz w:val="18"/>
          <w:szCs w:val="18"/>
        </w:rPr>
        <w:t>Oficios. Confección - Mandamientos. Pedidos especiales. Días y horas inhábiles. Edictos - Tiempos. Días de nota. Desgloses. -Depósitos judiciales. .</w:t>
      </w:r>
    </w:p>
    <w:p w:rsidR="001D5243" w:rsidRPr="001D5243" w:rsidRDefault="001D5243" w:rsidP="001D5243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jc w:val="both"/>
        <w:rPr>
          <w:sz w:val="18"/>
          <w:szCs w:val="18"/>
        </w:rPr>
      </w:pPr>
      <w:r w:rsidRPr="001D5243">
        <w:rPr>
          <w:sz w:val="18"/>
          <w:szCs w:val="18"/>
        </w:rPr>
        <w:t>Pedidos de explicación a personal de juzgado. Oficina de mandamientos. Diligenciamiento de ced</w:t>
      </w:r>
      <w:r w:rsidRPr="001D5243">
        <w:rPr>
          <w:sz w:val="18"/>
          <w:szCs w:val="18"/>
        </w:rPr>
        <w:t>u</w:t>
      </w:r>
      <w:r w:rsidRPr="001D5243">
        <w:rPr>
          <w:sz w:val="18"/>
          <w:szCs w:val="18"/>
        </w:rPr>
        <w:t>las. Oficios y mandamientos.</w:t>
      </w:r>
    </w:p>
    <w:p w:rsidR="00B73BCA" w:rsidRDefault="00B73BCA" w:rsidP="00B73BCA">
      <w:pPr>
        <w:pStyle w:val="Ttulo5"/>
        <w:shd w:val="clear" w:color="auto" w:fill="FFFFFF"/>
        <w:spacing w:before="125" w:beforeAutospacing="0" w:after="125" w:afterAutospacing="0" w:line="175" w:lineRule="atLeast"/>
        <w:ind w:left="567" w:right="565"/>
        <w:rPr>
          <w:sz w:val="22"/>
          <w:szCs w:val="16"/>
        </w:rPr>
      </w:pPr>
      <w:r w:rsidRPr="00B73BCA">
        <w:rPr>
          <w:rStyle w:val="Textoennegrita"/>
          <w:b/>
          <w:bCs/>
          <w:sz w:val="22"/>
          <w:szCs w:val="18"/>
        </w:rPr>
        <w:t>Módulo 6</w:t>
      </w:r>
      <w:r>
        <w:rPr>
          <w:rStyle w:val="Textoennegrita"/>
          <w:b/>
          <w:bCs/>
          <w:sz w:val="22"/>
          <w:szCs w:val="18"/>
        </w:rPr>
        <w:t xml:space="preserve">: </w:t>
      </w:r>
      <w:r>
        <w:rPr>
          <w:sz w:val="22"/>
          <w:szCs w:val="16"/>
        </w:rPr>
        <w:t xml:space="preserve">Escuchar: el lado oculto del lenguaje. </w:t>
      </w:r>
    </w:p>
    <w:p w:rsidR="00B73BCA" w:rsidRDefault="00B73BCA" w:rsidP="00B73BCA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B73BCA">
        <w:rPr>
          <w:sz w:val="18"/>
          <w:szCs w:val="18"/>
        </w:rPr>
        <w:t xml:space="preserve">El escuchar como factor determinante de la comunicación humana. </w:t>
      </w:r>
    </w:p>
    <w:p w:rsidR="00B73BCA" w:rsidRDefault="00B73BCA" w:rsidP="00B73BCA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B73BCA">
        <w:rPr>
          <w:sz w:val="18"/>
          <w:szCs w:val="18"/>
        </w:rPr>
        <w:t xml:space="preserve">La falacia de la transmisión de información. </w:t>
      </w:r>
    </w:p>
    <w:p w:rsidR="00B73BCA" w:rsidRDefault="00B73BCA" w:rsidP="00B73BCA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B73BCA">
        <w:rPr>
          <w:sz w:val="18"/>
          <w:szCs w:val="18"/>
        </w:rPr>
        <w:t xml:space="preserve">Escuchar no es oír. </w:t>
      </w:r>
    </w:p>
    <w:p w:rsidR="00B73BCA" w:rsidRDefault="00B73BCA" w:rsidP="00B73BCA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B73BCA">
        <w:rPr>
          <w:sz w:val="18"/>
          <w:szCs w:val="18"/>
        </w:rPr>
        <w:t xml:space="preserve">Desde una comprensión descriptiva a una comprensión generativa del lenguaje. </w:t>
      </w:r>
    </w:p>
    <w:p w:rsidR="00B73BCA" w:rsidRDefault="00B73BCA" w:rsidP="00B73BCA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B73BCA">
        <w:rPr>
          <w:sz w:val="18"/>
          <w:szCs w:val="18"/>
        </w:rPr>
        <w:t xml:space="preserve">Las acciones comprendidas en el hablar. </w:t>
      </w:r>
    </w:p>
    <w:p w:rsidR="00B73BCA" w:rsidRDefault="00B73BCA" w:rsidP="00B73BCA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B73BCA">
        <w:rPr>
          <w:sz w:val="18"/>
          <w:szCs w:val="18"/>
        </w:rPr>
        <w:t xml:space="preserve">El supuesto de “intención” para dar sentido a nuestras acciones. </w:t>
      </w:r>
    </w:p>
    <w:p w:rsidR="00B73BCA" w:rsidRDefault="00B73BCA" w:rsidP="00B73BCA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B73BCA">
        <w:rPr>
          <w:sz w:val="18"/>
          <w:szCs w:val="18"/>
        </w:rPr>
        <w:t xml:space="preserve">La solución ofrecida por Freud. </w:t>
      </w:r>
    </w:p>
    <w:p w:rsidR="00B73BCA" w:rsidRDefault="00B73BCA" w:rsidP="00B73BCA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B73BCA">
        <w:rPr>
          <w:sz w:val="18"/>
          <w:szCs w:val="18"/>
        </w:rPr>
        <w:t xml:space="preserve">Cuestionamiento del concepto de intención. </w:t>
      </w:r>
    </w:p>
    <w:p w:rsidR="00B73BCA" w:rsidRDefault="00B73BCA" w:rsidP="00B73BCA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B73BCA">
        <w:rPr>
          <w:sz w:val="18"/>
          <w:szCs w:val="18"/>
        </w:rPr>
        <w:t xml:space="preserve">De intenciones a inquietudes. </w:t>
      </w:r>
    </w:p>
    <w:p w:rsidR="00B73BCA" w:rsidRDefault="00B73BCA" w:rsidP="00B73BCA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B73BCA">
        <w:rPr>
          <w:sz w:val="18"/>
          <w:szCs w:val="18"/>
        </w:rPr>
        <w:t xml:space="preserve">Cuando escuchamos, también construimos una historia acerca del futuro. </w:t>
      </w:r>
    </w:p>
    <w:p w:rsidR="00B73BCA" w:rsidRDefault="00B73BCA" w:rsidP="00B73BCA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B73BCA">
        <w:rPr>
          <w:sz w:val="18"/>
          <w:szCs w:val="18"/>
        </w:rPr>
        <w:t xml:space="preserve">La matriz básica del escuchar. </w:t>
      </w:r>
    </w:p>
    <w:p w:rsidR="00B73BCA" w:rsidRDefault="00B73BCA" w:rsidP="00B73BCA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B73BCA">
        <w:rPr>
          <w:sz w:val="18"/>
          <w:szCs w:val="18"/>
        </w:rPr>
        <w:t xml:space="preserve">Apertura: la postura fundamental del escuchar. </w:t>
      </w:r>
    </w:p>
    <w:p w:rsidR="00B73BCA" w:rsidRPr="00B73BCA" w:rsidRDefault="00B73BCA" w:rsidP="00B73BCA">
      <w:pPr>
        <w:numPr>
          <w:ilvl w:val="1"/>
          <w:numId w:val="33"/>
        </w:numPr>
        <w:shd w:val="clear" w:color="auto" w:fill="FFFFFF"/>
        <w:tabs>
          <w:tab w:val="clear" w:pos="1440"/>
          <w:tab w:val="left" w:pos="1134"/>
        </w:tabs>
        <w:spacing w:line="225" w:lineRule="atLeast"/>
        <w:ind w:left="1134" w:right="565" w:hanging="284"/>
        <w:rPr>
          <w:sz w:val="18"/>
          <w:szCs w:val="18"/>
        </w:rPr>
      </w:pPr>
      <w:r w:rsidRPr="00B73BCA">
        <w:rPr>
          <w:sz w:val="18"/>
          <w:szCs w:val="18"/>
        </w:rPr>
        <w:t>Dominios de observación para desarrollar un escuchar efectivo.</w:t>
      </w:r>
    </w:p>
    <w:p w:rsidR="00972A8F" w:rsidRPr="001D5243" w:rsidRDefault="00972A8F" w:rsidP="001D5243">
      <w:pPr>
        <w:tabs>
          <w:tab w:val="left" w:pos="1276"/>
        </w:tabs>
        <w:ind w:left="567" w:right="565"/>
        <w:jc w:val="both"/>
        <w:rPr>
          <w:bCs/>
          <w:w w:val="110"/>
          <w:sz w:val="22"/>
          <w:szCs w:val="22"/>
          <w:lang w:val="es-AR"/>
        </w:rPr>
      </w:pPr>
    </w:p>
    <w:p w:rsidR="00972A8F" w:rsidRDefault="00972A8F" w:rsidP="00D83DBD">
      <w:pPr>
        <w:ind w:left="3402" w:right="565"/>
        <w:rPr>
          <w:szCs w:val="22"/>
          <w:lang w:val="es-AR"/>
        </w:rPr>
      </w:pPr>
    </w:p>
    <w:p w:rsidR="00D83DBD" w:rsidRDefault="00B73BCA" w:rsidP="00C4078D">
      <w:pPr>
        <w:ind w:left="3119" w:right="565"/>
        <w:rPr>
          <w:szCs w:val="22"/>
          <w:lang w:val="es-AR"/>
        </w:rPr>
      </w:pPr>
      <w:r>
        <w:rPr>
          <w:szCs w:val="22"/>
          <w:lang w:val="es-AR"/>
        </w:rPr>
        <w:t>Duración: 6</w:t>
      </w:r>
      <w:r w:rsidR="00D83DBD">
        <w:rPr>
          <w:szCs w:val="22"/>
          <w:lang w:val="es-AR"/>
        </w:rPr>
        <w:t xml:space="preserve"> meses</w:t>
      </w:r>
    </w:p>
    <w:sectPr w:rsidR="00D83DBD" w:rsidSect="004720DF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pgBorders>
        <w:top w:val="threeDEngrave" w:sz="24" w:space="4" w:color="auto"/>
        <w:left w:val="threeDEngrave" w:sz="24" w:space="4" w:color="auto"/>
        <w:bottom w:val="threeDEmboss" w:sz="24" w:space="4" w:color="auto"/>
        <w:right w:val="threeDEmboss" w:sz="24" w:space="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7C" w:rsidRDefault="0005077C">
      <w:r>
        <w:separator/>
      </w:r>
    </w:p>
  </w:endnote>
  <w:endnote w:type="continuationSeparator" w:id="0">
    <w:p w:rsidR="0005077C" w:rsidRDefault="0005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Default="006C1C67" w:rsidP="00CF73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69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69AB" w:rsidRDefault="006769AB" w:rsidP="00A54F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Pr="004023B5" w:rsidRDefault="006769AB" w:rsidP="00C4078D">
    <w:pPr>
      <w:pStyle w:val="Piedepgina"/>
      <w:tabs>
        <w:tab w:val="clear" w:pos="8504"/>
      </w:tabs>
      <w:ind w:right="98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Pr="00264C2A" w:rsidRDefault="006769AB" w:rsidP="00264C2A">
    <w:pPr>
      <w:pStyle w:val="Piedepgina"/>
      <w:tabs>
        <w:tab w:val="clear" w:pos="4252"/>
        <w:tab w:val="clear" w:pos="8504"/>
        <w:tab w:val="left" w:pos="71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7C" w:rsidRDefault="0005077C">
      <w:r>
        <w:separator/>
      </w:r>
    </w:p>
  </w:footnote>
  <w:footnote w:type="continuationSeparator" w:id="0">
    <w:p w:rsidR="0005077C" w:rsidRDefault="00050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Default="006769AB" w:rsidP="00EB372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D6D"/>
    <w:multiLevelType w:val="multilevel"/>
    <w:tmpl w:val="60F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4002A"/>
    <w:multiLevelType w:val="hybridMultilevel"/>
    <w:tmpl w:val="1A185DCE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F08DF"/>
    <w:multiLevelType w:val="multilevel"/>
    <w:tmpl w:val="0BAA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B4511"/>
    <w:multiLevelType w:val="multilevel"/>
    <w:tmpl w:val="9F4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251B1"/>
    <w:multiLevelType w:val="multilevel"/>
    <w:tmpl w:val="7E26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A5878"/>
    <w:multiLevelType w:val="multilevel"/>
    <w:tmpl w:val="74C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40E17"/>
    <w:multiLevelType w:val="hybridMultilevel"/>
    <w:tmpl w:val="844E3F46"/>
    <w:lvl w:ilvl="0" w:tplc="B602EC40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color w:val="363636"/>
        <w:w w:val="106"/>
        <w:sz w:val="19"/>
        <w:szCs w:val="19"/>
      </w:rPr>
    </w:lvl>
    <w:lvl w:ilvl="1" w:tplc="D68671BA">
      <w:start w:val="1"/>
      <w:numFmt w:val="bullet"/>
      <w:lvlText w:val="•"/>
      <w:lvlJc w:val="left"/>
      <w:rPr>
        <w:rFonts w:hint="default"/>
      </w:rPr>
    </w:lvl>
    <w:lvl w:ilvl="2" w:tplc="5BD8F2BA">
      <w:start w:val="1"/>
      <w:numFmt w:val="bullet"/>
      <w:lvlText w:val="•"/>
      <w:lvlJc w:val="left"/>
      <w:rPr>
        <w:rFonts w:hint="default"/>
      </w:rPr>
    </w:lvl>
    <w:lvl w:ilvl="3" w:tplc="729EB668">
      <w:start w:val="1"/>
      <w:numFmt w:val="bullet"/>
      <w:lvlText w:val="•"/>
      <w:lvlJc w:val="left"/>
      <w:rPr>
        <w:rFonts w:hint="default"/>
      </w:rPr>
    </w:lvl>
    <w:lvl w:ilvl="4" w:tplc="318A0488">
      <w:start w:val="1"/>
      <w:numFmt w:val="bullet"/>
      <w:lvlText w:val="•"/>
      <w:lvlJc w:val="left"/>
      <w:rPr>
        <w:rFonts w:hint="default"/>
      </w:rPr>
    </w:lvl>
    <w:lvl w:ilvl="5" w:tplc="215E9A7C">
      <w:start w:val="1"/>
      <w:numFmt w:val="bullet"/>
      <w:lvlText w:val="•"/>
      <w:lvlJc w:val="left"/>
      <w:rPr>
        <w:rFonts w:hint="default"/>
      </w:rPr>
    </w:lvl>
    <w:lvl w:ilvl="6" w:tplc="36048736">
      <w:start w:val="1"/>
      <w:numFmt w:val="bullet"/>
      <w:lvlText w:val="•"/>
      <w:lvlJc w:val="left"/>
      <w:rPr>
        <w:rFonts w:hint="default"/>
      </w:rPr>
    </w:lvl>
    <w:lvl w:ilvl="7" w:tplc="8B829DC6">
      <w:start w:val="1"/>
      <w:numFmt w:val="bullet"/>
      <w:lvlText w:val="•"/>
      <w:lvlJc w:val="left"/>
      <w:rPr>
        <w:rFonts w:hint="default"/>
      </w:rPr>
    </w:lvl>
    <w:lvl w:ilvl="8" w:tplc="2122890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0F35F8B"/>
    <w:multiLevelType w:val="hybridMultilevel"/>
    <w:tmpl w:val="55DC59B2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35571"/>
    <w:multiLevelType w:val="hybridMultilevel"/>
    <w:tmpl w:val="2EFA7F52"/>
    <w:lvl w:ilvl="0" w:tplc="24C62C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535339"/>
    <w:multiLevelType w:val="hybridMultilevel"/>
    <w:tmpl w:val="D7BE2BD4"/>
    <w:lvl w:ilvl="0" w:tplc="C914B7B6">
      <w:start w:val="1"/>
      <w:numFmt w:val="bullet"/>
      <w:lvlText w:val="•"/>
      <w:lvlJc w:val="left"/>
      <w:pPr>
        <w:ind w:hanging="123"/>
      </w:pPr>
      <w:rPr>
        <w:rFonts w:ascii="Times New Roman" w:eastAsia="Times New Roman" w:hAnsi="Times New Roman" w:hint="default"/>
        <w:color w:val="424242"/>
        <w:w w:val="122"/>
        <w:sz w:val="19"/>
        <w:szCs w:val="19"/>
      </w:rPr>
    </w:lvl>
    <w:lvl w:ilvl="1" w:tplc="5DA85772">
      <w:start w:val="1"/>
      <w:numFmt w:val="bullet"/>
      <w:lvlText w:val="•"/>
      <w:lvlJc w:val="left"/>
      <w:rPr>
        <w:rFonts w:hint="default"/>
      </w:rPr>
    </w:lvl>
    <w:lvl w:ilvl="2" w:tplc="17741738">
      <w:start w:val="1"/>
      <w:numFmt w:val="bullet"/>
      <w:lvlText w:val="•"/>
      <w:lvlJc w:val="left"/>
      <w:rPr>
        <w:rFonts w:hint="default"/>
      </w:rPr>
    </w:lvl>
    <w:lvl w:ilvl="3" w:tplc="026671C4">
      <w:start w:val="1"/>
      <w:numFmt w:val="bullet"/>
      <w:lvlText w:val="•"/>
      <w:lvlJc w:val="left"/>
      <w:rPr>
        <w:rFonts w:hint="default"/>
      </w:rPr>
    </w:lvl>
    <w:lvl w:ilvl="4" w:tplc="0CDE25A8">
      <w:start w:val="1"/>
      <w:numFmt w:val="bullet"/>
      <w:lvlText w:val="•"/>
      <w:lvlJc w:val="left"/>
      <w:rPr>
        <w:rFonts w:hint="default"/>
      </w:rPr>
    </w:lvl>
    <w:lvl w:ilvl="5" w:tplc="1200F35E">
      <w:start w:val="1"/>
      <w:numFmt w:val="bullet"/>
      <w:lvlText w:val="•"/>
      <w:lvlJc w:val="left"/>
      <w:rPr>
        <w:rFonts w:hint="default"/>
      </w:rPr>
    </w:lvl>
    <w:lvl w:ilvl="6" w:tplc="27207DAA">
      <w:start w:val="1"/>
      <w:numFmt w:val="bullet"/>
      <w:lvlText w:val="•"/>
      <w:lvlJc w:val="left"/>
      <w:rPr>
        <w:rFonts w:hint="default"/>
      </w:rPr>
    </w:lvl>
    <w:lvl w:ilvl="7" w:tplc="41584764">
      <w:start w:val="1"/>
      <w:numFmt w:val="bullet"/>
      <w:lvlText w:val="•"/>
      <w:lvlJc w:val="left"/>
      <w:rPr>
        <w:rFonts w:hint="default"/>
      </w:rPr>
    </w:lvl>
    <w:lvl w:ilvl="8" w:tplc="514A120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012077A"/>
    <w:multiLevelType w:val="multilevel"/>
    <w:tmpl w:val="0228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81A76"/>
    <w:multiLevelType w:val="hybridMultilevel"/>
    <w:tmpl w:val="D2C8DB6C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13F4C9CC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2DA34A7"/>
    <w:multiLevelType w:val="multilevel"/>
    <w:tmpl w:val="4E1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4055F"/>
    <w:multiLevelType w:val="multilevel"/>
    <w:tmpl w:val="69D2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E6386"/>
    <w:multiLevelType w:val="hybridMultilevel"/>
    <w:tmpl w:val="48E844A4"/>
    <w:lvl w:ilvl="0" w:tplc="8D9E67E6">
      <w:start w:val="1"/>
      <w:numFmt w:val="decimal"/>
      <w:lvlText w:val="%1"/>
      <w:lvlJc w:val="left"/>
      <w:pPr>
        <w:ind w:left="979" w:hanging="870"/>
      </w:pPr>
      <w:rPr>
        <w:rFonts w:hint="default"/>
        <w:color w:val="232323"/>
        <w:w w:val="165"/>
      </w:rPr>
    </w:lvl>
    <w:lvl w:ilvl="1" w:tplc="2C0A0019" w:tentative="1">
      <w:start w:val="1"/>
      <w:numFmt w:val="lowerLetter"/>
      <w:lvlText w:val="%2."/>
      <w:lvlJc w:val="left"/>
      <w:pPr>
        <w:ind w:left="1189" w:hanging="360"/>
      </w:pPr>
    </w:lvl>
    <w:lvl w:ilvl="2" w:tplc="2C0A001B" w:tentative="1">
      <w:start w:val="1"/>
      <w:numFmt w:val="lowerRoman"/>
      <w:lvlText w:val="%3."/>
      <w:lvlJc w:val="right"/>
      <w:pPr>
        <w:ind w:left="1909" w:hanging="180"/>
      </w:pPr>
    </w:lvl>
    <w:lvl w:ilvl="3" w:tplc="2C0A000F" w:tentative="1">
      <w:start w:val="1"/>
      <w:numFmt w:val="decimal"/>
      <w:lvlText w:val="%4."/>
      <w:lvlJc w:val="left"/>
      <w:pPr>
        <w:ind w:left="2629" w:hanging="360"/>
      </w:pPr>
    </w:lvl>
    <w:lvl w:ilvl="4" w:tplc="2C0A0019" w:tentative="1">
      <w:start w:val="1"/>
      <w:numFmt w:val="lowerLetter"/>
      <w:lvlText w:val="%5."/>
      <w:lvlJc w:val="left"/>
      <w:pPr>
        <w:ind w:left="3349" w:hanging="360"/>
      </w:pPr>
    </w:lvl>
    <w:lvl w:ilvl="5" w:tplc="2C0A001B" w:tentative="1">
      <w:start w:val="1"/>
      <w:numFmt w:val="lowerRoman"/>
      <w:lvlText w:val="%6."/>
      <w:lvlJc w:val="right"/>
      <w:pPr>
        <w:ind w:left="4069" w:hanging="180"/>
      </w:pPr>
    </w:lvl>
    <w:lvl w:ilvl="6" w:tplc="2C0A000F" w:tentative="1">
      <w:start w:val="1"/>
      <w:numFmt w:val="decimal"/>
      <w:lvlText w:val="%7."/>
      <w:lvlJc w:val="left"/>
      <w:pPr>
        <w:ind w:left="4789" w:hanging="360"/>
      </w:pPr>
    </w:lvl>
    <w:lvl w:ilvl="7" w:tplc="2C0A0019" w:tentative="1">
      <w:start w:val="1"/>
      <w:numFmt w:val="lowerLetter"/>
      <w:lvlText w:val="%8."/>
      <w:lvlJc w:val="left"/>
      <w:pPr>
        <w:ind w:left="5509" w:hanging="360"/>
      </w:pPr>
    </w:lvl>
    <w:lvl w:ilvl="8" w:tplc="2C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5">
    <w:nsid w:val="28B60D22"/>
    <w:multiLevelType w:val="hybridMultilevel"/>
    <w:tmpl w:val="5D5C1454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06E2021"/>
    <w:multiLevelType w:val="hybridMultilevel"/>
    <w:tmpl w:val="92C2C0E2"/>
    <w:lvl w:ilvl="0" w:tplc="2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34A96B7E"/>
    <w:multiLevelType w:val="hybridMultilevel"/>
    <w:tmpl w:val="2A8A566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131FD"/>
    <w:multiLevelType w:val="hybridMultilevel"/>
    <w:tmpl w:val="E1340D62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B11FC"/>
    <w:multiLevelType w:val="hybridMultilevel"/>
    <w:tmpl w:val="415E2E02"/>
    <w:lvl w:ilvl="0" w:tplc="6A2EF47A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color w:val="2D2D2D"/>
        <w:w w:val="122"/>
        <w:sz w:val="19"/>
        <w:szCs w:val="19"/>
      </w:rPr>
    </w:lvl>
    <w:lvl w:ilvl="1" w:tplc="AAD8A53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363636"/>
        <w:w w:val="105"/>
        <w:sz w:val="19"/>
        <w:szCs w:val="19"/>
      </w:rPr>
    </w:lvl>
    <w:lvl w:ilvl="2" w:tplc="98FCA13C">
      <w:start w:val="1"/>
      <w:numFmt w:val="bullet"/>
      <w:lvlText w:val="•"/>
      <w:lvlJc w:val="left"/>
      <w:rPr>
        <w:rFonts w:hint="default"/>
      </w:rPr>
    </w:lvl>
    <w:lvl w:ilvl="3" w:tplc="E3C6BED8">
      <w:start w:val="1"/>
      <w:numFmt w:val="bullet"/>
      <w:lvlText w:val="•"/>
      <w:lvlJc w:val="left"/>
      <w:rPr>
        <w:rFonts w:hint="default"/>
      </w:rPr>
    </w:lvl>
    <w:lvl w:ilvl="4" w:tplc="0EDED01C">
      <w:start w:val="1"/>
      <w:numFmt w:val="bullet"/>
      <w:lvlText w:val="•"/>
      <w:lvlJc w:val="left"/>
      <w:rPr>
        <w:rFonts w:hint="default"/>
      </w:rPr>
    </w:lvl>
    <w:lvl w:ilvl="5" w:tplc="6CF8FF34">
      <w:start w:val="1"/>
      <w:numFmt w:val="bullet"/>
      <w:lvlText w:val="•"/>
      <w:lvlJc w:val="left"/>
      <w:rPr>
        <w:rFonts w:hint="default"/>
      </w:rPr>
    </w:lvl>
    <w:lvl w:ilvl="6" w:tplc="12BC0F88">
      <w:start w:val="1"/>
      <w:numFmt w:val="bullet"/>
      <w:lvlText w:val="•"/>
      <w:lvlJc w:val="left"/>
      <w:rPr>
        <w:rFonts w:hint="default"/>
      </w:rPr>
    </w:lvl>
    <w:lvl w:ilvl="7" w:tplc="4AE23876">
      <w:start w:val="1"/>
      <w:numFmt w:val="bullet"/>
      <w:lvlText w:val="•"/>
      <w:lvlJc w:val="left"/>
      <w:rPr>
        <w:rFonts w:hint="default"/>
      </w:rPr>
    </w:lvl>
    <w:lvl w:ilvl="8" w:tplc="8D347E6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B80552"/>
    <w:multiLevelType w:val="multilevel"/>
    <w:tmpl w:val="A67A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F820F5"/>
    <w:multiLevelType w:val="hybridMultilevel"/>
    <w:tmpl w:val="3A089558"/>
    <w:lvl w:ilvl="0" w:tplc="8D9E67E6">
      <w:start w:val="1"/>
      <w:numFmt w:val="decimal"/>
      <w:lvlText w:val="%1"/>
      <w:lvlJc w:val="left"/>
      <w:pPr>
        <w:ind w:left="979" w:hanging="870"/>
      </w:pPr>
      <w:rPr>
        <w:rFonts w:hint="default"/>
        <w:color w:val="232323"/>
        <w:w w:val="165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E6D3A"/>
    <w:multiLevelType w:val="hybridMultilevel"/>
    <w:tmpl w:val="4AC03F0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241737"/>
    <w:multiLevelType w:val="hybridMultilevel"/>
    <w:tmpl w:val="B1B4BB66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D42A64"/>
    <w:multiLevelType w:val="hybridMultilevel"/>
    <w:tmpl w:val="13948DBA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D74B2"/>
    <w:multiLevelType w:val="hybridMultilevel"/>
    <w:tmpl w:val="574216AA"/>
    <w:lvl w:ilvl="0" w:tplc="F5649AB2">
      <w:start w:val="11"/>
      <w:numFmt w:val="decimal"/>
      <w:lvlText w:val="%1"/>
      <w:lvlJc w:val="left"/>
      <w:pPr>
        <w:ind w:hanging="879"/>
      </w:pPr>
      <w:rPr>
        <w:rFonts w:ascii="Times New Roman" w:eastAsia="Times New Roman" w:hAnsi="Times New Roman" w:hint="default"/>
        <w:color w:val="232323"/>
        <w:w w:val="133"/>
        <w:position w:val="-2"/>
        <w:sz w:val="14"/>
        <w:szCs w:val="14"/>
      </w:rPr>
    </w:lvl>
    <w:lvl w:ilvl="1" w:tplc="44222146">
      <w:start w:val="1"/>
      <w:numFmt w:val="bullet"/>
      <w:lvlText w:val="•"/>
      <w:lvlJc w:val="left"/>
      <w:rPr>
        <w:rFonts w:hint="default"/>
      </w:rPr>
    </w:lvl>
    <w:lvl w:ilvl="2" w:tplc="F236BACE">
      <w:start w:val="1"/>
      <w:numFmt w:val="bullet"/>
      <w:lvlText w:val="•"/>
      <w:lvlJc w:val="left"/>
      <w:rPr>
        <w:rFonts w:hint="default"/>
      </w:rPr>
    </w:lvl>
    <w:lvl w:ilvl="3" w:tplc="F1726562">
      <w:start w:val="1"/>
      <w:numFmt w:val="bullet"/>
      <w:lvlText w:val="•"/>
      <w:lvlJc w:val="left"/>
      <w:rPr>
        <w:rFonts w:hint="default"/>
      </w:rPr>
    </w:lvl>
    <w:lvl w:ilvl="4" w:tplc="ED208408">
      <w:start w:val="1"/>
      <w:numFmt w:val="bullet"/>
      <w:lvlText w:val="•"/>
      <w:lvlJc w:val="left"/>
      <w:rPr>
        <w:rFonts w:hint="default"/>
      </w:rPr>
    </w:lvl>
    <w:lvl w:ilvl="5" w:tplc="BF7C945A">
      <w:start w:val="1"/>
      <w:numFmt w:val="bullet"/>
      <w:lvlText w:val="•"/>
      <w:lvlJc w:val="left"/>
      <w:rPr>
        <w:rFonts w:hint="default"/>
      </w:rPr>
    </w:lvl>
    <w:lvl w:ilvl="6" w:tplc="A81A7C60">
      <w:start w:val="1"/>
      <w:numFmt w:val="bullet"/>
      <w:lvlText w:val="•"/>
      <w:lvlJc w:val="left"/>
      <w:rPr>
        <w:rFonts w:hint="default"/>
      </w:rPr>
    </w:lvl>
    <w:lvl w:ilvl="7" w:tplc="F9FCBC08">
      <w:start w:val="1"/>
      <w:numFmt w:val="bullet"/>
      <w:lvlText w:val="•"/>
      <w:lvlJc w:val="left"/>
      <w:rPr>
        <w:rFonts w:hint="default"/>
      </w:rPr>
    </w:lvl>
    <w:lvl w:ilvl="8" w:tplc="1A0A731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CAB78EF"/>
    <w:multiLevelType w:val="hybridMultilevel"/>
    <w:tmpl w:val="6610CD7C"/>
    <w:lvl w:ilvl="0" w:tplc="24C62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EF0D55"/>
    <w:multiLevelType w:val="hybridMultilevel"/>
    <w:tmpl w:val="42E25D1E"/>
    <w:lvl w:ilvl="0" w:tplc="C39E2EF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C14E38"/>
    <w:multiLevelType w:val="hybridMultilevel"/>
    <w:tmpl w:val="76CA7EBC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9AC4D1AE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8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>
    <w:nsid w:val="554F7254"/>
    <w:multiLevelType w:val="hybridMultilevel"/>
    <w:tmpl w:val="ADEE229C"/>
    <w:lvl w:ilvl="0" w:tplc="0520F318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32323"/>
        <w:w w:val="122"/>
        <w:sz w:val="19"/>
        <w:szCs w:val="19"/>
      </w:rPr>
    </w:lvl>
    <w:lvl w:ilvl="1" w:tplc="78EC923C">
      <w:start w:val="1"/>
      <w:numFmt w:val="bullet"/>
      <w:lvlText w:val="•"/>
      <w:lvlJc w:val="left"/>
      <w:rPr>
        <w:rFonts w:hint="default"/>
      </w:rPr>
    </w:lvl>
    <w:lvl w:ilvl="2" w:tplc="B2CCDABA">
      <w:start w:val="1"/>
      <w:numFmt w:val="bullet"/>
      <w:lvlText w:val="•"/>
      <w:lvlJc w:val="left"/>
      <w:rPr>
        <w:rFonts w:hint="default"/>
      </w:rPr>
    </w:lvl>
    <w:lvl w:ilvl="3" w:tplc="D3329D26">
      <w:start w:val="1"/>
      <w:numFmt w:val="bullet"/>
      <w:lvlText w:val="•"/>
      <w:lvlJc w:val="left"/>
      <w:rPr>
        <w:rFonts w:hint="default"/>
      </w:rPr>
    </w:lvl>
    <w:lvl w:ilvl="4" w:tplc="3A321E28">
      <w:start w:val="1"/>
      <w:numFmt w:val="bullet"/>
      <w:lvlText w:val="•"/>
      <w:lvlJc w:val="left"/>
      <w:rPr>
        <w:rFonts w:hint="default"/>
      </w:rPr>
    </w:lvl>
    <w:lvl w:ilvl="5" w:tplc="29DEB20C">
      <w:start w:val="1"/>
      <w:numFmt w:val="bullet"/>
      <w:lvlText w:val="•"/>
      <w:lvlJc w:val="left"/>
      <w:rPr>
        <w:rFonts w:hint="default"/>
      </w:rPr>
    </w:lvl>
    <w:lvl w:ilvl="6" w:tplc="F5009E62">
      <w:start w:val="1"/>
      <w:numFmt w:val="bullet"/>
      <w:lvlText w:val="•"/>
      <w:lvlJc w:val="left"/>
      <w:rPr>
        <w:rFonts w:hint="default"/>
      </w:rPr>
    </w:lvl>
    <w:lvl w:ilvl="7" w:tplc="9C18BF9A">
      <w:start w:val="1"/>
      <w:numFmt w:val="bullet"/>
      <w:lvlText w:val="•"/>
      <w:lvlJc w:val="left"/>
      <w:rPr>
        <w:rFonts w:hint="default"/>
      </w:rPr>
    </w:lvl>
    <w:lvl w:ilvl="8" w:tplc="EC3C5B9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620FB3"/>
    <w:multiLevelType w:val="hybridMultilevel"/>
    <w:tmpl w:val="DEC242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szCs w:val="24"/>
      </w:rPr>
    </w:lvl>
    <w:lvl w:ilvl="1" w:tplc="8EACE434">
      <w:numFmt w:val="bullet"/>
      <w:lvlText w:val="-"/>
      <w:lvlJc w:val="left"/>
      <w:pPr>
        <w:ind w:left="1440" w:hanging="360"/>
      </w:pPr>
      <w:rPr>
        <w:rFonts w:ascii="Verdana" w:hAnsi="Verdana" w:cs="Dotum" w:hint="default"/>
        <w:b/>
        <w:i w:val="0"/>
        <w:sz w:val="20"/>
        <w:szCs w:val="24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57832"/>
    <w:multiLevelType w:val="hybridMultilevel"/>
    <w:tmpl w:val="8CF61DD4"/>
    <w:lvl w:ilvl="0" w:tplc="B7C454F2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32323"/>
        <w:w w:val="112"/>
        <w:sz w:val="18"/>
        <w:szCs w:val="18"/>
      </w:rPr>
    </w:lvl>
    <w:lvl w:ilvl="1" w:tplc="2F02EF42">
      <w:start w:val="1"/>
      <w:numFmt w:val="bullet"/>
      <w:lvlText w:val="•"/>
      <w:lvlJc w:val="left"/>
      <w:rPr>
        <w:rFonts w:hint="default"/>
      </w:rPr>
    </w:lvl>
    <w:lvl w:ilvl="2" w:tplc="740C7B7A">
      <w:start w:val="1"/>
      <w:numFmt w:val="bullet"/>
      <w:lvlText w:val="•"/>
      <w:lvlJc w:val="left"/>
      <w:rPr>
        <w:rFonts w:hint="default"/>
      </w:rPr>
    </w:lvl>
    <w:lvl w:ilvl="3" w:tplc="7C80C15E">
      <w:start w:val="1"/>
      <w:numFmt w:val="bullet"/>
      <w:lvlText w:val="•"/>
      <w:lvlJc w:val="left"/>
      <w:rPr>
        <w:rFonts w:hint="default"/>
      </w:rPr>
    </w:lvl>
    <w:lvl w:ilvl="4" w:tplc="D45EA5AC">
      <w:start w:val="1"/>
      <w:numFmt w:val="bullet"/>
      <w:lvlText w:val="•"/>
      <w:lvlJc w:val="left"/>
      <w:rPr>
        <w:rFonts w:hint="default"/>
      </w:rPr>
    </w:lvl>
    <w:lvl w:ilvl="5" w:tplc="5C64F1D8">
      <w:start w:val="1"/>
      <w:numFmt w:val="bullet"/>
      <w:lvlText w:val="•"/>
      <w:lvlJc w:val="left"/>
      <w:rPr>
        <w:rFonts w:hint="default"/>
      </w:rPr>
    </w:lvl>
    <w:lvl w:ilvl="6" w:tplc="99FE3794">
      <w:start w:val="1"/>
      <w:numFmt w:val="bullet"/>
      <w:lvlText w:val="•"/>
      <w:lvlJc w:val="left"/>
      <w:rPr>
        <w:rFonts w:hint="default"/>
      </w:rPr>
    </w:lvl>
    <w:lvl w:ilvl="7" w:tplc="7F3A6552">
      <w:start w:val="1"/>
      <w:numFmt w:val="bullet"/>
      <w:lvlText w:val="•"/>
      <w:lvlJc w:val="left"/>
      <w:rPr>
        <w:rFonts w:hint="default"/>
      </w:rPr>
    </w:lvl>
    <w:lvl w:ilvl="8" w:tplc="600E5E5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C9727C3"/>
    <w:multiLevelType w:val="multilevel"/>
    <w:tmpl w:val="2EFA7F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B50E33"/>
    <w:multiLevelType w:val="hybridMultilevel"/>
    <w:tmpl w:val="BE0EA73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4E45CA"/>
    <w:multiLevelType w:val="hybridMultilevel"/>
    <w:tmpl w:val="3CE0F02C"/>
    <w:lvl w:ilvl="0" w:tplc="2C0A000F">
      <w:start w:val="1"/>
      <w:numFmt w:val="decimal"/>
      <w:lvlText w:val="%1."/>
      <w:lvlJc w:val="left"/>
      <w:pPr>
        <w:ind w:left="829" w:hanging="360"/>
      </w:pPr>
    </w:lvl>
    <w:lvl w:ilvl="1" w:tplc="2C0A0019" w:tentative="1">
      <w:start w:val="1"/>
      <w:numFmt w:val="lowerLetter"/>
      <w:lvlText w:val="%2."/>
      <w:lvlJc w:val="left"/>
      <w:pPr>
        <w:ind w:left="1549" w:hanging="360"/>
      </w:pPr>
    </w:lvl>
    <w:lvl w:ilvl="2" w:tplc="2C0A001B" w:tentative="1">
      <w:start w:val="1"/>
      <w:numFmt w:val="lowerRoman"/>
      <w:lvlText w:val="%3."/>
      <w:lvlJc w:val="right"/>
      <w:pPr>
        <w:ind w:left="2269" w:hanging="180"/>
      </w:pPr>
    </w:lvl>
    <w:lvl w:ilvl="3" w:tplc="2C0A000F" w:tentative="1">
      <w:start w:val="1"/>
      <w:numFmt w:val="decimal"/>
      <w:lvlText w:val="%4."/>
      <w:lvlJc w:val="left"/>
      <w:pPr>
        <w:ind w:left="2989" w:hanging="360"/>
      </w:pPr>
    </w:lvl>
    <w:lvl w:ilvl="4" w:tplc="2C0A0019" w:tentative="1">
      <w:start w:val="1"/>
      <w:numFmt w:val="lowerLetter"/>
      <w:lvlText w:val="%5."/>
      <w:lvlJc w:val="left"/>
      <w:pPr>
        <w:ind w:left="3709" w:hanging="360"/>
      </w:pPr>
    </w:lvl>
    <w:lvl w:ilvl="5" w:tplc="2C0A001B" w:tentative="1">
      <w:start w:val="1"/>
      <w:numFmt w:val="lowerRoman"/>
      <w:lvlText w:val="%6."/>
      <w:lvlJc w:val="right"/>
      <w:pPr>
        <w:ind w:left="4429" w:hanging="180"/>
      </w:pPr>
    </w:lvl>
    <w:lvl w:ilvl="6" w:tplc="2C0A000F" w:tentative="1">
      <w:start w:val="1"/>
      <w:numFmt w:val="decimal"/>
      <w:lvlText w:val="%7."/>
      <w:lvlJc w:val="left"/>
      <w:pPr>
        <w:ind w:left="5149" w:hanging="360"/>
      </w:pPr>
    </w:lvl>
    <w:lvl w:ilvl="7" w:tplc="2C0A0019" w:tentative="1">
      <w:start w:val="1"/>
      <w:numFmt w:val="lowerLetter"/>
      <w:lvlText w:val="%8."/>
      <w:lvlJc w:val="left"/>
      <w:pPr>
        <w:ind w:left="5869" w:hanging="360"/>
      </w:pPr>
    </w:lvl>
    <w:lvl w:ilvl="8" w:tplc="2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5">
    <w:nsid w:val="79E80982"/>
    <w:multiLevelType w:val="hybridMultilevel"/>
    <w:tmpl w:val="DB8E8418"/>
    <w:lvl w:ilvl="0" w:tplc="0504E48A">
      <w:start w:val="47"/>
      <w:numFmt w:val="decimal"/>
      <w:lvlText w:val="%1"/>
      <w:lvlJc w:val="left"/>
      <w:pPr>
        <w:ind w:hanging="969"/>
      </w:pPr>
      <w:rPr>
        <w:rFonts w:ascii="Times New Roman" w:eastAsia="Times New Roman" w:hAnsi="Times New Roman" w:hint="default"/>
        <w:color w:val="3D3D3D"/>
        <w:w w:val="106"/>
        <w:sz w:val="19"/>
        <w:szCs w:val="19"/>
      </w:rPr>
    </w:lvl>
    <w:lvl w:ilvl="1" w:tplc="3C9461B0">
      <w:start w:val="1"/>
      <w:numFmt w:val="bullet"/>
      <w:lvlText w:val="•"/>
      <w:lvlJc w:val="left"/>
      <w:rPr>
        <w:rFonts w:hint="default"/>
      </w:rPr>
    </w:lvl>
    <w:lvl w:ilvl="2" w:tplc="1D8E1AFA">
      <w:start w:val="1"/>
      <w:numFmt w:val="bullet"/>
      <w:lvlText w:val="•"/>
      <w:lvlJc w:val="left"/>
      <w:rPr>
        <w:rFonts w:hint="default"/>
      </w:rPr>
    </w:lvl>
    <w:lvl w:ilvl="3" w:tplc="31305E20">
      <w:start w:val="1"/>
      <w:numFmt w:val="bullet"/>
      <w:lvlText w:val="•"/>
      <w:lvlJc w:val="left"/>
      <w:rPr>
        <w:rFonts w:hint="default"/>
      </w:rPr>
    </w:lvl>
    <w:lvl w:ilvl="4" w:tplc="5B88CAE6">
      <w:start w:val="1"/>
      <w:numFmt w:val="bullet"/>
      <w:lvlText w:val="•"/>
      <w:lvlJc w:val="left"/>
      <w:rPr>
        <w:rFonts w:hint="default"/>
      </w:rPr>
    </w:lvl>
    <w:lvl w:ilvl="5" w:tplc="506CAC8C">
      <w:start w:val="1"/>
      <w:numFmt w:val="bullet"/>
      <w:lvlText w:val="•"/>
      <w:lvlJc w:val="left"/>
      <w:rPr>
        <w:rFonts w:hint="default"/>
      </w:rPr>
    </w:lvl>
    <w:lvl w:ilvl="6" w:tplc="E614473E">
      <w:start w:val="1"/>
      <w:numFmt w:val="bullet"/>
      <w:lvlText w:val="•"/>
      <w:lvlJc w:val="left"/>
      <w:rPr>
        <w:rFonts w:hint="default"/>
      </w:rPr>
    </w:lvl>
    <w:lvl w:ilvl="7" w:tplc="737A787C">
      <w:start w:val="1"/>
      <w:numFmt w:val="bullet"/>
      <w:lvlText w:val="•"/>
      <w:lvlJc w:val="left"/>
      <w:rPr>
        <w:rFonts w:hint="default"/>
      </w:rPr>
    </w:lvl>
    <w:lvl w:ilvl="8" w:tplc="CF78AD3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A16031B"/>
    <w:multiLevelType w:val="multilevel"/>
    <w:tmpl w:val="9A1E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746C4"/>
    <w:multiLevelType w:val="hybridMultilevel"/>
    <w:tmpl w:val="27A0938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18"/>
  </w:num>
  <w:num w:numId="5">
    <w:abstractNumId w:val="33"/>
  </w:num>
  <w:num w:numId="6">
    <w:abstractNumId w:val="23"/>
  </w:num>
  <w:num w:numId="7">
    <w:abstractNumId w:val="1"/>
  </w:num>
  <w:num w:numId="8">
    <w:abstractNumId w:val="24"/>
  </w:num>
  <w:num w:numId="9">
    <w:abstractNumId w:val="37"/>
  </w:num>
  <w:num w:numId="10">
    <w:abstractNumId w:val="7"/>
  </w:num>
  <w:num w:numId="11">
    <w:abstractNumId w:val="22"/>
  </w:num>
  <w:num w:numId="12">
    <w:abstractNumId w:val="32"/>
  </w:num>
  <w:num w:numId="13">
    <w:abstractNumId w:val="15"/>
  </w:num>
  <w:num w:numId="14">
    <w:abstractNumId w:val="17"/>
  </w:num>
  <w:num w:numId="15">
    <w:abstractNumId w:val="0"/>
  </w:num>
  <w:num w:numId="16">
    <w:abstractNumId w:val="13"/>
  </w:num>
  <w:num w:numId="17">
    <w:abstractNumId w:val="3"/>
  </w:num>
  <w:num w:numId="18">
    <w:abstractNumId w:val="5"/>
  </w:num>
  <w:num w:numId="19">
    <w:abstractNumId w:val="12"/>
  </w:num>
  <w:num w:numId="20">
    <w:abstractNumId w:val="31"/>
  </w:num>
  <w:num w:numId="21">
    <w:abstractNumId w:val="29"/>
  </w:num>
  <w:num w:numId="22">
    <w:abstractNumId w:val="25"/>
  </w:num>
  <w:num w:numId="23">
    <w:abstractNumId w:val="34"/>
  </w:num>
  <w:num w:numId="24">
    <w:abstractNumId w:val="14"/>
  </w:num>
  <w:num w:numId="25">
    <w:abstractNumId w:val="16"/>
  </w:num>
  <w:num w:numId="26">
    <w:abstractNumId w:val="28"/>
  </w:num>
  <w:num w:numId="27">
    <w:abstractNumId w:val="9"/>
  </w:num>
  <w:num w:numId="28">
    <w:abstractNumId w:val="35"/>
  </w:num>
  <w:num w:numId="29">
    <w:abstractNumId w:val="21"/>
  </w:num>
  <w:num w:numId="30">
    <w:abstractNumId w:val="19"/>
  </w:num>
  <w:num w:numId="31">
    <w:abstractNumId w:val="6"/>
  </w:num>
  <w:num w:numId="32">
    <w:abstractNumId w:val="11"/>
  </w:num>
  <w:num w:numId="33">
    <w:abstractNumId w:val="20"/>
  </w:num>
  <w:num w:numId="34">
    <w:abstractNumId w:val="4"/>
  </w:num>
  <w:num w:numId="35">
    <w:abstractNumId w:val="2"/>
  </w:num>
  <w:num w:numId="36">
    <w:abstractNumId w:val="36"/>
  </w:num>
  <w:num w:numId="37">
    <w:abstractNumId w:val="10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0004"/>
  <w:doNotTrackMoves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75"/>
    <w:rsid w:val="00001C0D"/>
    <w:rsid w:val="00002889"/>
    <w:rsid w:val="00014F6B"/>
    <w:rsid w:val="0002108E"/>
    <w:rsid w:val="00027B75"/>
    <w:rsid w:val="000350EB"/>
    <w:rsid w:val="0005077C"/>
    <w:rsid w:val="00063103"/>
    <w:rsid w:val="00085D98"/>
    <w:rsid w:val="00087378"/>
    <w:rsid w:val="000A0534"/>
    <w:rsid w:val="000B1C1A"/>
    <w:rsid w:val="000B220F"/>
    <w:rsid w:val="000D68C6"/>
    <w:rsid w:val="001106B7"/>
    <w:rsid w:val="00140BBB"/>
    <w:rsid w:val="0014615F"/>
    <w:rsid w:val="00172AEE"/>
    <w:rsid w:val="00173EC1"/>
    <w:rsid w:val="001743A8"/>
    <w:rsid w:val="00175BAE"/>
    <w:rsid w:val="001B21EE"/>
    <w:rsid w:val="001B27BD"/>
    <w:rsid w:val="001D5243"/>
    <w:rsid w:val="001E4F98"/>
    <w:rsid w:val="001E53F0"/>
    <w:rsid w:val="001F5AB7"/>
    <w:rsid w:val="00203DAE"/>
    <w:rsid w:val="00210858"/>
    <w:rsid w:val="002212AD"/>
    <w:rsid w:val="002320FA"/>
    <w:rsid w:val="00232ACF"/>
    <w:rsid w:val="0023341C"/>
    <w:rsid w:val="00264C2A"/>
    <w:rsid w:val="002A47C3"/>
    <w:rsid w:val="002F099B"/>
    <w:rsid w:val="0032219B"/>
    <w:rsid w:val="0036396C"/>
    <w:rsid w:val="003830F4"/>
    <w:rsid w:val="00386CBD"/>
    <w:rsid w:val="00394500"/>
    <w:rsid w:val="003B37E0"/>
    <w:rsid w:val="003B71EC"/>
    <w:rsid w:val="003D47AF"/>
    <w:rsid w:val="003D5A5F"/>
    <w:rsid w:val="003E360C"/>
    <w:rsid w:val="003F26FB"/>
    <w:rsid w:val="004023B5"/>
    <w:rsid w:val="00426E22"/>
    <w:rsid w:val="00433F32"/>
    <w:rsid w:val="00437DCA"/>
    <w:rsid w:val="00443277"/>
    <w:rsid w:val="0044737E"/>
    <w:rsid w:val="00453727"/>
    <w:rsid w:val="00461C61"/>
    <w:rsid w:val="004720DF"/>
    <w:rsid w:val="004A689B"/>
    <w:rsid w:val="004A6CBE"/>
    <w:rsid w:val="004C4A9A"/>
    <w:rsid w:val="004E4688"/>
    <w:rsid w:val="0051311B"/>
    <w:rsid w:val="005154C4"/>
    <w:rsid w:val="00523B74"/>
    <w:rsid w:val="00553E2A"/>
    <w:rsid w:val="0057234B"/>
    <w:rsid w:val="005870CA"/>
    <w:rsid w:val="00587F26"/>
    <w:rsid w:val="005A5F66"/>
    <w:rsid w:val="005D7B5D"/>
    <w:rsid w:val="005F034F"/>
    <w:rsid w:val="00606FC1"/>
    <w:rsid w:val="00622FEF"/>
    <w:rsid w:val="00624CD3"/>
    <w:rsid w:val="0062677E"/>
    <w:rsid w:val="006353D2"/>
    <w:rsid w:val="00640BCD"/>
    <w:rsid w:val="00642C9D"/>
    <w:rsid w:val="00646862"/>
    <w:rsid w:val="006477B6"/>
    <w:rsid w:val="00667D30"/>
    <w:rsid w:val="0067594B"/>
    <w:rsid w:val="006769AB"/>
    <w:rsid w:val="00677E02"/>
    <w:rsid w:val="00680250"/>
    <w:rsid w:val="00685592"/>
    <w:rsid w:val="006860C9"/>
    <w:rsid w:val="00697E04"/>
    <w:rsid w:val="006B3CCE"/>
    <w:rsid w:val="006C1C67"/>
    <w:rsid w:val="006C6928"/>
    <w:rsid w:val="006D0CE8"/>
    <w:rsid w:val="006D37E1"/>
    <w:rsid w:val="006F7FB9"/>
    <w:rsid w:val="00733081"/>
    <w:rsid w:val="0074390A"/>
    <w:rsid w:val="00755EF8"/>
    <w:rsid w:val="00771488"/>
    <w:rsid w:val="00772614"/>
    <w:rsid w:val="00781E3F"/>
    <w:rsid w:val="0079028B"/>
    <w:rsid w:val="0079128C"/>
    <w:rsid w:val="007A2E39"/>
    <w:rsid w:val="007B4246"/>
    <w:rsid w:val="007C2259"/>
    <w:rsid w:val="00841998"/>
    <w:rsid w:val="008525AC"/>
    <w:rsid w:val="00860E07"/>
    <w:rsid w:val="008747E2"/>
    <w:rsid w:val="00880E1D"/>
    <w:rsid w:val="0089125C"/>
    <w:rsid w:val="008C7848"/>
    <w:rsid w:val="009122B7"/>
    <w:rsid w:val="009135D0"/>
    <w:rsid w:val="0091601F"/>
    <w:rsid w:val="009274E8"/>
    <w:rsid w:val="009316DA"/>
    <w:rsid w:val="00933219"/>
    <w:rsid w:val="0093523E"/>
    <w:rsid w:val="009410D1"/>
    <w:rsid w:val="0096507F"/>
    <w:rsid w:val="00972A8F"/>
    <w:rsid w:val="009764CF"/>
    <w:rsid w:val="00983BE8"/>
    <w:rsid w:val="00990BD5"/>
    <w:rsid w:val="009A6BBD"/>
    <w:rsid w:val="009B3BBE"/>
    <w:rsid w:val="009B3F8B"/>
    <w:rsid w:val="009C0DC8"/>
    <w:rsid w:val="009E0044"/>
    <w:rsid w:val="009E3292"/>
    <w:rsid w:val="009E5A45"/>
    <w:rsid w:val="009F6357"/>
    <w:rsid w:val="00A018D2"/>
    <w:rsid w:val="00A122F7"/>
    <w:rsid w:val="00A12FCC"/>
    <w:rsid w:val="00A41F4C"/>
    <w:rsid w:val="00A43A67"/>
    <w:rsid w:val="00A54F94"/>
    <w:rsid w:val="00A706A4"/>
    <w:rsid w:val="00A71B1D"/>
    <w:rsid w:val="00A8329F"/>
    <w:rsid w:val="00A838AB"/>
    <w:rsid w:val="00A868FF"/>
    <w:rsid w:val="00AA6E84"/>
    <w:rsid w:val="00AD3532"/>
    <w:rsid w:val="00AD66DC"/>
    <w:rsid w:val="00AE0E93"/>
    <w:rsid w:val="00AE50AD"/>
    <w:rsid w:val="00AE670A"/>
    <w:rsid w:val="00B03291"/>
    <w:rsid w:val="00B41F00"/>
    <w:rsid w:val="00B46FC9"/>
    <w:rsid w:val="00B55B11"/>
    <w:rsid w:val="00B73BCA"/>
    <w:rsid w:val="00BA05C4"/>
    <w:rsid w:val="00BB1EB2"/>
    <w:rsid w:val="00BC1549"/>
    <w:rsid w:val="00BD075E"/>
    <w:rsid w:val="00BE6AEE"/>
    <w:rsid w:val="00BF0CD0"/>
    <w:rsid w:val="00C12947"/>
    <w:rsid w:val="00C3576E"/>
    <w:rsid w:val="00C4078D"/>
    <w:rsid w:val="00C54250"/>
    <w:rsid w:val="00C74655"/>
    <w:rsid w:val="00C837BA"/>
    <w:rsid w:val="00C90D1C"/>
    <w:rsid w:val="00C937E1"/>
    <w:rsid w:val="00CA2E5A"/>
    <w:rsid w:val="00CB149D"/>
    <w:rsid w:val="00CE736C"/>
    <w:rsid w:val="00CF73D4"/>
    <w:rsid w:val="00D07133"/>
    <w:rsid w:val="00D46A1F"/>
    <w:rsid w:val="00D51F31"/>
    <w:rsid w:val="00D53CBD"/>
    <w:rsid w:val="00D83261"/>
    <w:rsid w:val="00D83DBD"/>
    <w:rsid w:val="00D84D05"/>
    <w:rsid w:val="00D9127D"/>
    <w:rsid w:val="00DA4873"/>
    <w:rsid w:val="00DB29B8"/>
    <w:rsid w:val="00DC0F8F"/>
    <w:rsid w:val="00DF2120"/>
    <w:rsid w:val="00E04CAA"/>
    <w:rsid w:val="00E4103A"/>
    <w:rsid w:val="00E5730E"/>
    <w:rsid w:val="00E63D5F"/>
    <w:rsid w:val="00E81F29"/>
    <w:rsid w:val="00E84748"/>
    <w:rsid w:val="00E866F3"/>
    <w:rsid w:val="00E876F9"/>
    <w:rsid w:val="00EA2BDA"/>
    <w:rsid w:val="00EB0D96"/>
    <w:rsid w:val="00EB29E8"/>
    <w:rsid w:val="00EB372D"/>
    <w:rsid w:val="00EF3D76"/>
    <w:rsid w:val="00F0729E"/>
    <w:rsid w:val="00F20825"/>
    <w:rsid w:val="00F20F35"/>
    <w:rsid w:val="00F346FA"/>
    <w:rsid w:val="00F64131"/>
    <w:rsid w:val="00F66099"/>
    <w:rsid w:val="00F848D5"/>
    <w:rsid w:val="00FA31C0"/>
    <w:rsid w:val="00FB5D89"/>
    <w:rsid w:val="00FB6961"/>
    <w:rsid w:val="00FC0828"/>
    <w:rsid w:val="00FC1F67"/>
    <w:rsid w:val="00FD540E"/>
    <w:rsid w:val="00FE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purple" strokecolor="purple">
      <v:fill color="purple"/>
      <v:stroke color="purple"/>
      <o:colormenu v:ext="edit" fillcolor="black" strokecolor="purpl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C3"/>
    <w:rPr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F64131"/>
    <w:pPr>
      <w:spacing w:before="100" w:beforeAutospacing="1" w:after="100" w:afterAutospacing="1"/>
      <w:outlineLvl w:val="4"/>
    </w:pPr>
    <w:rPr>
      <w:b/>
      <w:bCs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B149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A54F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F94"/>
  </w:style>
  <w:style w:type="paragraph" w:styleId="Encabezado">
    <w:name w:val="header"/>
    <w:basedOn w:val="Normal"/>
    <w:rsid w:val="004023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23341C"/>
    <w:pPr>
      <w:widowControl w:val="0"/>
      <w:autoSpaceDE w:val="0"/>
      <w:autoSpaceDN w:val="0"/>
      <w:adjustRightInd w:val="0"/>
      <w:spacing w:before="1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3341C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64131"/>
    <w:rPr>
      <w:b/>
      <w:bCs/>
    </w:rPr>
  </w:style>
  <w:style w:type="paragraph" w:styleId="NormalWeb">
    <w:name w:val="Normal (Web)"/>
    <w:basedOn w:val="Normal"/>
    <w:uiPriority w:val="99"/>
    <w:unhideWhenUsed/>
    <w:rsid w:val="00F64131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F64131"/>
  </w:style>
  <w:style w:type="character" w:styleId="Textoennegrita">
    <w:name w:val="Strong"/>
    <w:basedOn w:val="Fuentedeprrafopredeter"/>
    <w:uiPriority w:val="22"/>
    <w:qFormat/>
    <w:rsid w:val="00F64131"/>
    <w:rPr>
      <w:b/>
      <w:bCs/>
    </w:rPr>
  </w:style>
  <w:style w:type="paragraph" w:customStyle="1" w:styleId="Heading1">
    <w:name w:val="Heading 1"/>
    <w:basedOn w:val="Normal"/>
    <w:uiPriority w:val="1"/>
    <w:qFormat/>
    <w:rsid w:val="00972A8F"/>
    <w:pPr>
      <w:widowControl w:val="0"/>
      <w:ind w:left="1002" w:hanging="879"/>
      <w:outlineLvl w:val="1"/>
    </w:pPr>
    <w:rPr>
      <w:i/>
      <w:sz w:val="22"/>
      <w:szCs w:val="22"/>
      <w:lang w:val="en-US" w:eastAsia="en-US"/>
    </w:rPr>
  </w:style>
  <w:style w:type="character" w:customStyle="1" w:styleId="details">
    <w:name w:val="details"/>
    <w:basedOn w:val="Fuentedeprrafopredeter"/>
    <w:rsid w:val="00983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CAPACITACIÓN PROFESIONAL DE </vt:lpstr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Arcav</dc:creator>
  <cp:lastModifiedBy>Carlos</cp:lastModifiedBy>
  <cp:revision>13</cp:revision>
  <dcterms:created xsi:type="dcterms:W3CDTF">2014-01-26T01:09:00Z</dcterms:created>
  <dcterms:modified xsi:type="dcterms:W3CDTF">2018-01-03T20:03:00Z</dcterms:modified>
</cp:coreProperties>
</file>