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F8" w:rsidRDefault="009A1F23" w:rsidP="00027B75">
      <w:pPr>
        <w:jc w:val="center"/>
        <w:rPr>
          <w:rFonts w:ascii="Verdana" w:hAnsi="Verdana"/>
          <w:b/>
          <w:color w:val="FFFFFF"/>
          <w:sz w:val="32"/>
          <w:szCs w:val="32"/>
          <w:u w:val="single"/>
          <w:lang w:val="es-AR"/>
        </w:rPr>
      </w:pPr>
      <w:r w:rsidRPr="009A1F23">
        <w:rPr>
          <w:rFonts w:ascii="Verdana" w:hAnsi="Verdana"/>
          <w:b/>
          <w:color w:val="FFFFFF"/>
          <w:sz w:val="32"/>
          <w:szCs w:val="32"/>
          <w:u w:val="single"/>
          <w:lang w:val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95pt;height:77.65pt;mso-position-horizontal-relative:char;mso-position-vertical-relative:line">
            <v:imagedata r:id="rId7" o:title=""/>
          </v:shape>
        </w:pict>
      </w:r>
    </w:p>
    <w:p w:rsidR="00264C2A" w:rsidRPr="00F64131" w:rsidRDefault="00264C2A" w:rsidP="004720DF">
      <w:pPr>
        <w:pBdr>
          <w:bottom w:val="threeDEmboss" w:sz="24" w:space="1" w:color="auto"/>
        </w:pBdr>
        <w:ind w:left="567" w:right="565"/>
        <w:jc w:val="center"/>
        <w:rPr>
          <w:rFonts w:ascii="Verdana" w:hAnsi="Verdana"/>
          <w:b/>
          <w:color w:val="FFFFFF"/>
          <w:sz w:val="8"/>
          <w:szCs w:val="32"/>
          <w:u w:val="single"/>
          <w:lang w:val="es-AR"/>
        </w:rPr>
      </w:pPr>
    </w:p>
    <w:p w:rsidR="00264C2A" w:rsidRDefault="00067438" w:rsidP="00240252">
      <w:pPr>
        <w:spacing w:before="120" w:after="120"/>
        <w:jc w:val="center"/>
        <w:rPr>
          <w:shadow/>
          <w:sz w:val="36"/>
          <w:szCs w:val="32"/>
          <w:lang w:val="es-AR"/>
        </w:rPr>
      </w:pPr>
      <w:r>
        <w:rPr>
          <w:shadow/>
          <w:sz w:val="36"/>
          <w:szCs w:val="32"/>
          <w:lang w:val="es-AR"/>
        </w:rPr>
        <w:t>A</w:t>
      </w:r>
      <w:r w:rsidR="009507B4">
        <w:rPr>
          <w:shadow/>
          <w:sz w:val="36"/>
          <w:szCs w:val="32"/>
          <w:lang w:val="es-AR"/>
        </w:rPr>
        <w:t>uxiliar</w:t>
      </w:r>
      <w:r>
        <w:rPr>
          <w:shadow/>
          <w:sz w:val="36"/>
          <w:szCs w:val="32"/>
          <w:lang w:val="es-AR"/>
        </w:rPr>
        <w:t xml:space="preserve"> de </w:t>
      </w:r>
      <w:r w:rsidR="00A10698">
        <w:rPr>
          <w:shadow/>
          <w:sz w:val="36"/>
          <w:szCs w:val="32"/>
          <w:lang w:val="es-AR"/>
        </w:rPr>
        <w:t>Bancos y Financieras</w:t>
      </w:r>
    </w:p>
    <w:p w:rsidR="00A10698" w:rsidRPr="00D00140" w:rsidRDefault="00A10698" w:rsidP="00A10698">
      <w:pPr>
        <w:pStyle w:val="Prrafodelista"/>
        <w:ind w:left="567" w:right="1417"/>
        <w:contextualSpacing/>
        <w:jc w:val="both"/>
        <w:rPr>
          <w:rFonts w:ascii="Arial Narrow" w:hAnsi="Arial Narrow" w:cs="Arial"/>
          <w:b/>
          <w:szCs w:val="20"/>
        </w:rPr>
      </w:pPr>
      <w:r w:rsidRPr="00D00140">
        <w:rPr>
          <w:rFonts w:ascii="Arial Narrow" w:hAnsi="Arial Narrow" w:cs="Arial"/>
          <w:b/>
          <w:szCs w:val="20"/>
        </w:rPr>
        <w:t>Módulo 1</w:t>
      </w:r>
    </w:p>
    <w:p w:rsidR="00AC170A" w:rsidRDefault="00AC170A" w:rsidP="00A10698">
      <w:pPr>
        <w:pStyle w:val="Prrafodelista"/>
        <w:numPr>
          <w:ilvl w:val="0"/>
          <w:numId w:val="22"/>
        </w:numPr>
        <w:spacing w:before="120"/>
        <w:ind w:left="851" w:right="1418" w:hanging="284"/>
        <w:jc w:val="both"/>
        <w:rPr>
          <w:rFonts w:ascii="Arial Narrow" w:hAnsi="Arial Narrow" w:cs="Arial"/>
          <w:b/>
          <w:sz w:val="20"/>
          <w:szCs w:val="20"/>
        </w:rPr>
        <w:sectPr w:rsidR="00AC170A" w:rsidSect="004720DF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1418" w:right="1418" w:bottom="1418" w:left="1418" w:header="709" w:footer="709" w:gutter="0"/>
          <w:pgBorders>
            <w:top w:val="threeDEngrave" w:sz="24" w:space="4" w:color="auto"/>
            <w:left w:val="threeDEngrave" w:sz="24" w:space="4" w:color="auto"/>
            <w:bottom w:val="threeDEmboss" w:sz="24" w:space="4" w:color="auto"/>
            <w:right w:val="threeDEmboss" w:sz="24" w:space="4" w:color="auto"/>
          </w:pgBorders>
          <w:pgNumType w:fmt="numberInDash"/>
          <w:cols w:space="708"/>
          <w:titlePg/>
          <w:docGrid w:linePitch="360"/>
        </w:sectPr>
      </w:pPr>
    </w:p>
    <w:p w:rsidR="00A10698" w:rsidRPr="007133CD" w:rsidRDefault="00A10698" w:rsidP="00AC170A">
      <w:pPr>
        <w:pStyle w:val="Prrafodelista"/>
        <w:numPr>
          <w:ilvl w:val="0"/>
          <w:numId w:val="22"/>
        </w:numPr>
        <w:spacing w:before="120"/>
        <w:ind w:left="851" w:right="-2" w:hanging="284"/>
        <w:jc w:val="both"/>
        <w:rPr>
          <w:rFonts w:ascii="Arial Narrow" w:hAnsi="Arial Narrow" w:cs="Arial"/>
          <w:b/>
          <w:sz w:val="20"/>
          <w:szCs w:val="20"/>
        </w:rPr>
      </w:pPr>
      <w:r w:rsidRPr="007133CD">
        <w:rPr>
          <w:rFonts w:ascii="Arial Narrow" w:hAnsi="Arial Narrow" w:cs="Arial"/>
          <w:b/>
          <w:sz w:val="20"/>
          <w:szCs w:val="20"/>
        </w:rPr>
        <w:lastRenderedPageBreak/>
        <w:t>Bancos y otras entidades</w:t>
      </w:r>
    </w:p>
    <w:p w:rsidR="00A10698" w:rsidRPr="008E3D51" w:rsidRDefault="00A10698" w:rsidP="00AC170A">
      <w:pPr>
        <w:pStyle w:val="Prrafodelista"/>
        <w:numPr>
          <w:ilvl w:val="0"/>
          <w:numId w:val="23"/>
        </w:numPr>
        <w:ind w:left="1134" w:right="-2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Bancos Comerciales</w:t>
      </w:r>
    </w:p>
    <w:p w:rsidR="00A10698" w:rsidRPr="008E3D51" w:rsidRDefault="00A10698" w:rsidP="00AC170A">
      <w:pPr>
        <w:pStyle w:val="Prrafodelista"/>
        <w:numPr>
          <w:ilvl w:val="0"/>
          <w:numId w:val="23"/>
        </w:numPr>
        <w:ind w:left="1134" w:right="-2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Bancos de Inversión</w:t>
      </w:r>
    </w:p>
    <w:p w:rsidR="00A10698" w:rsidRPr="008E3D51" w:rsidRDefault="00A10698" w:rsidP="00AC170A">
      <w:pPr>
        <w:pStyle w:val="Prrafodelista"/>
        <w:numPr>
          <w:ilvl w:val="0"/>
          <w:numId w:val="23"/>
        </w:numPr>
        <w:ind w:left="1134" w:right="-2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Bancos Hipotecarios</w:t>
      </w:r>
    </w:p>
    <w:p w:rsidR="00A10698" w:rsidRPr="008E3D51" w:rsidRDefault="00A10698" w:rsidP="00AC170A">
      <w:pPr>
        <w:pStyle w:val="Prrafodelista"/>
        <w:numPr>
          <w:ilvl w:val="0"/>
          <w:numId w:val="23"/>
        </w:numPr>
        <w:ind w:left="1134" w:right="-2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Compañías Financieras</w:t>
      </w:r>
    </w:p>
    <w:p w:rsidR="00A10698" w:rsidRPr="008E3D51" w:rsidRDefault="00A10698" w:rsidP="00AC170A">
      <w:pPr>
        <w:pStyle w:val="Prrafodelista"/>
        <w:numPr>
          <w:ilvl w:val="0"/>
          <w:numId w:val="23"/>
        </w:numPr>
        <w:ind w:left="1134" w:right="-2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Cajas de Crédito</w:t>
      </w:r>
    </w:p>
    <w:p w:rsidR="00A10698" w:rsidRPr="008E3D51" w:rsidRDefault="00A10698" w:rsidP="00AC170A">
      <w:pPr>
        <w:pStyle w:val="Prrafodelista"/>
        <w:numPr>
          <w:ilvl w:val="0"/>
          <w:numId w:val="23"/>
        </w:numPr>
        <w:ind w:left="1134" w:right="-2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Casas / Agencias de Cambio</w:t>
      </w:r>
    </w:p>
    <w:p w:rsidR="00A10698" w:rsidRPr="008E3D51" w:rsidRDefault="00A10698" w:rsidP="00AC170A">
      <w:pPr>
        <w:pStyle w:val="Prrafodelista"/>
        <w:numPr>
          <w:ilvl w:val="1"/>
          <w:numId w:val="24"/>
        </w:numPr>
        <w:ind w:left="1276" w:right="-2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Casa de Cambio</w:t>
      </w:r>
    </w:p>
    <w:p w:rsidR="00A10698" w:rsidRPr="008E3D51" w:rsidRDefault="00A10698" w:rsidP="00AC170A">
      <w:pPr>
        <w:pStyle w:val="Prrafodelista"/>
        <w:numPr>
          <w:ilvl w:val="1"/>
          <w:numId w:val="24"/>
        </w:numPr>
        <w:ind w:left="1276" w:right="-2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Agencia de Cambio</w:t>
      </w:r>
    </w:p>
    <w:p w:rsidR="00A10698" w:rsidRPr="008E3D51" w:rsidRDefault="00A10698" w:rsidP="00AC170A">
      <w:pPr>
        <w:pStyle w:val="Prrafodelista"/>
        <w:numPr>
          <w:ilvl w:val="1"/>
          <w:numId w:val="24"/>
        </w:numPr>
        <w:ind w:left="1276" w:right="-2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Oficina de Cambio</w:t>
      </w:r>
    </w:p>
    <w:p w:rsidR="00A10698" w:rsidRPr="008E3D51" w:rsidRDefault="00A10698" w:rsidP="00AC170A">
      <w:pPr>
        <w:pStyle w:val="Prrafodelista"/>
        <w:numPr>
          <w:ilvl w:val="1"/>
          <w:numId w:val="24"/>
        </w:numPr>
        <w:ind w:left="1276" w:right="-2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Corredor de Cambio</w:t>
      </w:r>
    </w:p>
    <w:p w:rsidR="00A10698" w:rsidRPr="008E3D51" w:rsidRDefault="00A10698" w:rsidP="00AC170A">
      <w:pPr>
        <w:pStyle w:val="Prrafodelista"/>
        <w:numPr>
          <w:ilvl w:val="0"/>
          <w:numId w:val="23"/>
        </w:numPr>
        <w:ind w:left="1134" w:right="-2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Emisoras de Tarjetas de Crédito</w:t>
      </w:r>
    </w:p>
    <w:p w:rsidR="00A10698" w:rsidRPr="008E3D51" w:rsidRDefault="00A10698" w:rsidP="00AC170A">
      <w:pPr>
        <w:pStyle w:val="Prrafodelista"/>
        <w:numPr>
          <w:ilvl w:val="0"/>
          <w:numId w:val="23"/>
        </w:numPr>
        <w:ind w:left="1134" w:right="-2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Fideicomisos Financieros</w:t>
      </w:r>
    </w:p>
    <w:p w:rsidR="00A10698" w:rsidRPr="008E3D51" w:rsidRDefault="00A10698" w:rsidP="00AC170A">
      <w:pPr>
        <w:pStyle w:val="Prrafodelista"/>
        <w:numPr>
          <w:ilvl w:val="1"/>
          <w:numId w:val="24"/>
        </w:numPr>
        <w:ind w:left="1276" w:right="-2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Fideicomiso</w:t>
      </w:r>
    </w:p>
    <w:p w:rsidR="00A10698" w:rsidRPr="008E3D51" w:rsidRDefault="00A10698" w:rsidP="00AC170A">
      <w:pPr>
        <w:pStyle w:val="Prrafodelista"/>
        <w:numPr>
          <w:ilvl w:val="1"/>
          <w:numId w:val="24"/>
        </w:numPr>
        <w:ind w:left="1276" w:right="-2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Fideicomiso Financiero</w:t>
      </w:r>
    </w:p>
    <w:p w:rsidR="00A10698" w:rsidRPr="008E3D51" w:rsidRDefault="00A10698" w:rsidP="00AC170A">
      <w:pPr>
        <w:pStyle w:val="Prrafodelista"/>
        <w:numPr>
          <w:ilvl w:val="0"/>
          <w:numId w:val="23"/>
        </w:numPr>
        <w:ind w:left="1134" w:right="-2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Representantes de Entidades Financieras del Exterior</w:t>
      </w:r>
    </w:p>
    <w:p w:rsidR="00A10698" w:rsidRPr="008E3D51" w:rsidRDefault="00A10698" w:rsidP="00AC170A">
      <w:pPr>
        <w:pStyle w:val="Prrafodelista"/>
        <w:numPr>
          <w:ilvl w:val="0"/>
          <w:numId w:val="23"/>
        </w:numPr>
        <w:ind w:left="1134" w:right="-2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Sociedades de Garantía Recíproca</w:t>
      </w:r>
    </w:p>
    <w:p w:rsidR="00A10698" w:rsidRPr="007133CD" w:rsidRDefault="00CF7789" w:rsidP="00CF7789">
      <w:pPr>
        <w:pStyle w:val="Prrafodelista"/>
        <w:numPr>
          <w:ilvl w:val="0"/>
          <w:numId w:val="22"/>
        </w:numPr>
        <w:spacing w:before="120"/>
        <w:ind w:left="284" w:right="-2" w:hanging="284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br w:type="column"/>
      </w:r>
      <w:r w:rsidR="00A10698" w:rsidRPr="007133CD">
        <w:rPr>
          <w:rFonts w:ascii="Arial Narrow" w:hAnsi="Arial Narrow" w:cs="Arial"/>
          <w:b/>
          <w:sz w:val="20"/>
          <w:szCs w:val="20"/>
        </w:rPr>
        <w:lastRenderedPageBreak/>
        <w:t>Depósitos y Cuentas</w:t>
      </w:r>
    </w:p>
    <w:p w:rsidR="00A10698" w:rsidRPr="008E3D51" w:rsidRDefault="00A10698" w:rsidP="00CF7789">
      <w:pPr>
        <w:pStyle w:val="Prrafodelista"/>
        <w:numPr>
          <w:ilvl w:val="0"/>
          <w:numId w:val="23"/>
        </w:numPr>
        <w:ind w:left="284" w:right="1417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Cuenta Gratuita Universal</w:t>
      </w:r>
    </w:p>
    <w:p w:rsidR="00A10698" w:rsidRPr="008E3D51" w:rsidRDefault="00A10698" w:rsidP="00AC170A">
      <w:pPr>
        <w:pStyle w:val="Prrafodelista"/>
        <w:numPr>
          <w:ilvl w:val="0"/>
          <w:numId w:val="23"/>
        </w:numPr>
        <w:ind w:left="284" w:right="1417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Cuenta Básica</w:t>
      </w:r>
    </w:p>
    <w:p w:rsidR="00A10698" w:rsidRPr="008E3D51" w:rsidRDefault="00A10698" w:rsidP="00CF778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Diez recomendaciones sobre la Cuenta Básica para el cliente</w:t>
      </w:r>
    </w:p>
    <w:p w:rsidR="00A10698" w:rsidRPr="008E3D51" w:rsidRDefault="00A10698" w:rsidP="00AC170A">
      <w:pPr>
        <w:pStyle w:val="Prrafodelista"/>
        <w:numPr>
          <w:ilvl w:val="0"/>
          <w:numId w:val="23"/>
        </w:numPr>
        <w:ind w:left="284" w:right="1417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Cajas de Ahorro</w:t>
      </w:r>
    </w:p>
    <w:p w:rsidR="00A10698" w:rsidRPr="008E3D51" w:rsidRDefault="00A10698" w:rsidP="00CF7789">
      <w:pPr>
        <w:pStyle w:val="Prrafodelista"/>
        <w:numPr>
          <w:ilvl w:val="0"/>
          <w:numId w:val="23"/>
        </w:numPr>
        <w:ind w:left="284" w:right="423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Cuentas Corrientes</w:t>
      </w:r>
    </w:p>
    <w:p w:rsidR="00A10698" w:rsidRPr="008E3D51" w:rsidRDefault="00A10698" w:rsidP="00CF778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Algunos consejos para el usuario, útiles a la hora de elegir un banco para abrir una cuenta</w:t>
      </w:r>
    </w:p>
    <w:p w:rsidR="00A10698" w:rsidRPr="008E3D51" w:rsidRDefault="00A10698" w:rsidP="00CF7789">
      <w:pPr>
        <w:pStyle w:val="Prrafodelista"/>
        <w:numPr>
          <w:ilvl w:val="0"/>
          <w:numId w:val="23"/>
        </w:numPr>
        <w:ind w:left="284" w:right="423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Cuentas-Sueldo</w:t>
      </w:r>
    </w:p>
    <w:p w:rsidR="00A10698" w:rsidRPr="008E3D51" w:rsidRDefault="00A10698" w:rsidP="00CF778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Aspecto relevantes de la cuenta sueldo</w:t>
      </w:r>
    </w:p>
    <w:p w:rsidR="00A10698" w:rsidRPr="008E3D51" w:rsidRDefault="00A10698" w:rsidP="00CF7789">
      <w:pPr>
        <w:pStyle w:val="Prrafodelista"/>
        <w:numPr>
          <w:ilvl w:val="0"/>
          <w:numId w:val="23"/>
        </w:numPr>
        <w:ind w:left="284" w:right="423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Cuenta de la Seguridad Social</w:t>
      </w:r>
    </w:p>
    <w:p w:rsidR="00A10698" w:rsidRPr="008E3D51" w:rsidRDefault="00A10698" w:rsidP="00CF7789">
      <w:pPr>
        <w:pStyle w:val="Prrafodelista"/>
        <w:numPr>
          <w:ilvl w:val="0"/>
          <w:numId w:val="23"/>
        </w:numPr>
        <w:ind w:left="284" w:right="423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Paquetes de Productos</w:t>
      </w:r>
    </w:p>
    <w:p w:rsidR="00A10698" w:rsidRPr="008E3D51" w:rsidRDefault="00A10698" w:rsidP="00CF778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Diez recomendaciones de Paquetes de Productos para el usuario</w:t>
      </w:r>
    </w:p>
    <w:p w:rsidR="00A10698" w:rsidRPr="008E3D51" w:rsidRDefault="00A10698" w:rsidP="00CF7789">
      <w:pPr>
        <w:pStyle w:val="Prrafodelista"/>
        <w:numPr>
          <w:ilvl w:val="0"/>
          <w:numId w:val="23"/>
        </w:numPr>
        <w:ind w:left="284" w:right="423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Plazo Fijo</w:t>
      </w:r>
    </w:p>
    <w:p w:rsidR="00A10698" w:rsidRPr="008E3D51" w:rsidRDefault="00A10698" w:rsidP="00CF778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Plazo Fijo Compensable</w:t>
      </w:r>
    </w:p>
    <w:p w:rsidR="00A10698" w:rsidRPr="008E3D51" w:rsidRDefault="00A10698" w:rsidP="00CF7789">
      <w:pPr>
        <w:pStyle w:val="Prrafodelista"/>
        <w:numPr>
          <w:ilvl w:val="0"/>
          <w:numId w:val="23"/>
        </w:numPr>
        <w:ind w:left="284" w:right="423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Cuenta Corriente Especial para Personas Jurídicas</w:t>
      </w:r>
    </w:p>
    <w:p w:rsidR="00AC170A" w:rsidRDefault="00AC170A" w:rsidP="00A10698">
      <w:pPr>
        <w:pStyle w:val="Prrafodelista"/>
        <w:numPr>
          <w:ilvl w:val="0"/>
          <w:numId w:val="22"/>
        </w:numPr>
        <w:spacing w:before="120"/>
        <w:ind w:left="851" w:right="1418" w:hanging="284"/>
        <w:jc w:val="both"/>
        <w:rPr>
          <w:rFonts w:ascii="Arial Narrow" w:hAnsi="Arial Narrow" w:cs="Arial"/>
          <w:b/>
          <w:sz w:val="20"/>
          <w:szCs w:val="20"/>
        </w:rPr>
        <w:sectPr w:rsidR="00AC170A" w:rsidSect="00AC170A">
          <w:type w:val="continuous"/>
          <w:pgSz w:w="11906" w:h="16838" w:code="9"/>
          <w:pgMar w:top="1418" w:right="1418" w:bottom="1418" w:left="1418" w:header="709" w:footer="709" w:gutter="0"/>
          <w:pgBorders>
            <w:top w:val="threeDEngrave" w:sz="24" w:space="4" w:color="auto"/>
            <w:left w:val="threeDEngrave" w:sz="24" w:space="4" w:color="auto"/>
            <w:bottom w:val="threeDEmboss" w:sz="24" w:space="4" w:color="auto"/>
            <w:right w:val="threeDEmboss" w:sz="24" w:space="4" w:color="auto"/>
          </w:pgBorders>
          <w:pgNumType w:fmt="numberInDash"/>
          <w:cols w:num="2" w:space="567"/>
          <w:titlePg/>
          <w:docGrid w:linePitch="360"/>
        </w:sectPr>
      </w:pPr>
    </w:p>
    <w:p w:rsidR="00A10698" w:rsidRPr="007133CD" w:rsidRDefault="00A10698" w:rsidP="00CF7789">
      <w:pPr>
        <w:pStyle w:val="Prrafodelista"/>
        <w:numPr>
          <w:ilvl w:val="0"/>
          <w:numId w:val="22"/>
        </w:numPr>
        <w:spacing w:before="120"/>
        <w:ind w:left="851" w:right="-2" w:hanging="284"/>
        <w:jc w:val="both"/>
        <w:rPr>
          <w:rFonts w:ascii="Arial Narrow" w:hAnsi="Arial Narrow" w:cs="Arial"/>
          <w:b/>
          <w:sz w:val="20"/>
          <w:szCs w:val="20"/>
        </w:rPr>
      </w:pPr>
      <w:r w:rsidRPr="007133CD">
        <w:rPr>
          <w:rFonts w:ascii="Arial Narrow" w:hAnsi="Arial Narrow" w:cs="Arial"/>
          <w:b/>
          <w:sz w:val="20"/>
          <w:szCs w:val="20"/>
        </w:rPr>
        <w:lastRenderedPageBreak/>
        <w:t>Préstamos</w:t>
      </w:r>
    </w:p>
    <w:p w:rsidR="00A10698" w:rsidRPr="008E3D51" w:rsidRDefault="00A10698" w:rsidP="00CF7789">
      <w:pPr>
        <w:pStyle w:val="Prrafodelista"/>
        <w:numPr>
          <w:ilvl w:val="0"/>
          <w:numId w:val="23"/>
        </w:numPr>
        <w:ind w:left="1134" w:right="-2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Concepto</w:t>
      </w:r>
    </w:p>
    <w:p w:rsidR="00A10698" w:rsidRPr="008E3D51" w:rsidRDefault="00A10698" w:rsidP="00CF7789">
      <w:pPr>
        <w:pStyle w:val="Prrafodelista"/>
        <w:numPr>
          <w:ilvl w:val="0"/>
          <w:numId w:val="23"/>
        </w:numPr>
        <w:ind w:left="1134" w:right="-2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Personal</w:t>
      </w:r>
    </w:p>
    <w:p w:rsidR="00A10698" w:rsidRPr="008E3D51" w:rsidRDefault="00A10698" w:rsidP="00CF7789">
      <w:pPr>
        <w:pStyle w:val="Prrafodelista"/>
        <w:numPr>
          <w:ilvl w:val="1"/>
          <w:numId w:val="24"/>
        </w:numPr>
        <w:ind w:left="1276" w:right="-2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Para tener en cuenta a la hora de tomar un préstamo personal</w:t>
      </w:r>
    </w:p>
    <w:p w:rsidR="00A10698" w:rsidRPr="008E3D51" w:rsidRDefault="00A10698" w:rsidP="00CF7789">
      <w:pPr>
        <w:pStyle w:val="Prrafodelista"/>
        <w:numPr>
          <w:ilvl w:val="0"/>
          <w:numId w:val="23"/>
        </w:numPr>
        <w:ind w:left="1134" w:right="-2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Prendario</w:t>
      </w:r>
    </w:p>
    <w:p w:rsidR="00A10698" w:rsidRPr="008E3D51" w:rsidRDefault="00A10698" w:rsidP="00CF7789">
      <w:pPr>
        <w:pStyle w:val="Prrafodelista"/>
        <w:numPr>
          <w:ilvl w:val="0"/>
          <w:numId w:val="23"/>
        </w:numPr>
        <w:ind w:left="1134" w:right="-2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Hipotecario</w:t>
      </w:r>
    </w:p>
    <w:p w:rsidR="00A10698" w:rsidRPr="008E3D51" w:rsidRDefault="00A10698" w:rsidP="00CF7789">
      <w:pPr>
        <w:pStyle w:val="Prrafodelista"/>
        <w:numPr>
          <w:ilvl w:val="0"/>
          <w:numId w:val="23"/>
        </w:numPr>
        <w:ind w:left="1134" w:right="-2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Costo Financiero Total</w:t>
      </w:r>
    </w:p>
    <w:p w:rsidR="00A10698" w:rsidRPr="008E3D51" w:rsidRDefault="00A10698" w:rsidP="00CF7789">
      <w:pPr>
        <w:pStyle w:val="Prrafodelista"/>
        <w:numPr>
          <w:ilvl w:val="0"/>
          <w:numId w:val="23"/>
        </w:numPr>
        <w:ind w:left="1134" w:right="-2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Acuerdo en descubierto</w:t>
      </w:r>
    </w:p>
    <w:p w:rsidR="00A10698" w:rsidRPr="008E3D51" w:rsidRDefault="00A10698" w:rsidP="00CF7789">
      <w:pPr>
        <w:pStyle w:val="Prrafodelista"/>
        <w:numPr>
          <w:ilvl w:val="0"/>
          <w:numId w:val="23"/>
        </w:numPr>
        <w:ind w:left="1134" w:right="-2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Central de Deudores</w:t>
      </w:r>
    </w:p>
    <w:p w:rsidR="00A10698" w:rsidRPr="008E3D51" w:rsidRDefault="00A10698" w:rsidP="00CF7789">
      <w:pPr>
        <w:pStyle w:val="Prrafodelista"/>
        <w:numPr>
          <w:ilvl w:val="1"/>
          <w:numId w:val="24"/>
        </w:numPr>
        <w:ind w:left="1276" w:right="-2" w:hanging="141"/>
        <w:contextualSpacing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Central de Deudores. Preguntas frecuentes</w:t>
      </w:r>
    </w:p>
    <w:p w:rsidR="00A10698" w:rsidRPr="008E3D51" w:rsidRDefault="00A10698" w:rsidP="00CF7789">
      <w:pPr>
        <w:pStyle w:val="Prrafodelista"/>
        <w:numPr>
          <w:ilvl w:val="1"/>
          <w:numId w:val="24"/>
        </w:numPr>
        <w:ind w:left="1276" w:right="-2" w:hanging="141"/>
        <w:contextualSpacing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Central de cheques rechazados y/o cuentacorrentistas inhabilitados. Preguntas frecuentes.</w:t>
      </w:r>
    </w:p>
    <w:p w:rsidR="00A10698" w:rsidRPr="007133CD" w:rsidRDefault="00A10698" w:rsidP="00CF7789">
      <w:pPr>
        <w:pStyle w:val="Prrafodelista"/>
        <w:numPr>
          <w:ilvl w:val="0"/>
          <w:numId w:val="22"/>
        </w:numPr>
        <w:spacing w:before="120"/>
        <w:ind w:left="284" w:right="-2" w:hanging="284"/>
        <w:jc w:val="both"/>
        <w:rPr>
          <w:rFonts w:ascii="Arial Narrow" w:hAnsi="Arial Narrow" w:cs="Arial"/>
          <w:b/>
          <w:sz w:val="20"/>
          <w:szCs w:val="20"/>
        </w:rPr>
      </w:pPr>
      <w:r w:rsidRPr="007133CD">
        <w:rPr>
          <w:rFonts w:ascii="Arial Narrow" w:hAnsi="Arial Narrow" w:cs="Arial"/>
          <w:b/>
          <w:sz w:val="20"/>
          <w:szCs w:val="20"/>
        </w:rPr>
        <w:lastRenderedPageBreak/>
        <w:t>Medios de Pago</w:t>
      </w:r>
    </w:p>
    <w:p w:rsidR="00A10698" w:rsidRPr="008E3D51" w:rsidRDefault="00A10698" w:rsidP="00CF7789">
      <w:pPr>
        <w:pStyle w:val="Prrafodelista"/>
        <w:numPr>
          <w:ilvl w:val="0"/>
          <w:numId w:val="23"/>
        </w:numPr>
        <w:ind w:left="284" w:right="423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Nuestro Dinero</w:t>
      </w:r>
    </w:p>
    <w:p w:rsidR="00A10698" w:rsidRPr="008E3D51" w:rsidRDefault="00A10698" w:rsidP="00CF7789">
      <w:pPr>
        <w:pStyle w:val="Prrafodelista"/>
        <w:numPr>
          <w:ilvl w:val="0"/>
          <w:numId w:val="23"/>
        </w:numPr>
        <w:ind w:left="284" w:right="423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Transferencias</w:t>
      </w:r>
    </w:p>
    <w:p w:rsidR="00A10698" w:rsidRPr="008E3D51" w:rsidRDefault="00A10698" w:rsidP="00CF778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Costos por transferencias bancarias</w:t>
      </w:r>
    </w:p>
    <w:p w:rsidR="00A10698" w:rsidRPr="008E3D51" w:rsidRDefault="00A10698" w:rsidP="00CF778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Acreditación inmediata de transferencias bancarias</w:t>
      </w:r>
    </w:p>
    <w:p w:rsidR="00A10698" w:rsidRPr="008E3D51" w:rsidRDefault="00A10698" w:rsidP="00CF7789">
      <w:pPr>
        <w:pStyle w:val="Prrafodelista"/>
        <w:numPr>
          <w:ilvl w:val="0"/>
          <w:numId w:val="23"/>
        </w:numPr>
        <w:ind w:left="284" w:right="423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Cheque Cancelatorio</w:t>
      </w:r>
    </w:p>
    <w:p w:rsidR="00A10698" w:rsidRPr="008E3D51" w:rsidRDefault="00A10698" w:rsidP="00CF778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Sobre el uso del Cheque Cancelatorio y el Impuesto al Cheque</w:t>
      </w:r>
    </w:p>
    <w:p w:rsidR="00A10698" w:rsidRPr="008E3D51" w:rsidRDefault="00A10698" w:rsidP="00CF7789">
      <w:pPr>
        <w:pStyle w:val="Prrafodelista"/>
        <w:numPr>
          <w:ilvl w:val="0"/>
          <w:numId w:val="23"/>
        </w:numPr>
        <w:ind w:left="284" w:right="423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Cheques</w:t>
      </w:r>
    </w:p>
    <w:p w:rsidR="00A10698" w:rsidRPr="008E3D51" w:rsidRDefault="00A10698" w:rsidP="00CF778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El uso de la chequera</w:t>
      </w:r>
    </w:p>
    <w:p w:rsidR="00A10698" w:rsidRDefault="00A10698" w:rsidP="00CF778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8E3D51">
        <w:rPr>
          <w:rFonts w:ascii="Arial Narrow" w:hAnsi="Arial Narrow" w:cs="Arial"/>
          <w:sz w:val="20"/>
          <w:szCs w:val="20"/>
        </w:rPr>
        <w:t>Indicaciones para emitir un cheque</w:t>
      </w:r>
    </w:p>
    <w:p w:rsidR="00CF7789" w:rsidRDefault="00CF7789" w:rsidP="00D00140">
      <w:pPr>
        <w:pStyle w:val="Prrafodelista"/>
        <w:ind w:left="567" w:right="1417"/>
        <w:contextualSpacing/>
        <w:jc w:val="both"/>
        <w:rPr>
          <w:rFonts w:ascii="Arial Narrow" w:hAnsi="Arial Narrow" w:cs="Arial"/>
          <w:b/>
          <w:szCs w:val="20"/>
        </w:rPr>
        <w:sectPr w:rsidR="00CF7789" w:rsidSect="00CF7789">
          <w:type w:val="continuous"/>
          <w:pgSz w:w="11906" w:h="16838" w:code="9"/>
          <w:pgMar w:top="1418" w:right="1418" w:bottom="1418" w:left="1418" w:header="709" w:footer="709" w:gutter="0"/>
          <w:pgBorders>
            <w:top w:val="threeDEngrave" w:sz="24" w:space="4" w:color="auto"/>
            <w:left w:val="threeDEngrave" w:sz="24" w:space="4" w:color="auto"/>
            <w:bottom w:val="threeDEmboss" w:sz="24" w:space="4" w:color="auto"/>
            <w:right w:val="threeDEmboss" w:sz="24" w:space="4" w:color="auto"/>
          </w:pgBorders>
          <w:pgNumType w:fmt="numberInDash"/>
          <w:cols w:num="2" w:space="567"/>
          <w:titlePg/>
          <w:docGrid w:linePitch="360"/>
        </w:sectPr>
      </w:pPr>
    </w:p>
    <w:p w:rsidR="00CF7789" w:rsidRDefault="009A1F23" w:rsidP="000D2027">
      <w:pPr>
        <w:pStyle w:val="Prrafodelista"/>
        <w:pBdr>
          <w:between w:val="single" w:sz="4" w:space="1" w:color="auto"/>
        </w:pBdr>
        <w:ind w:left="567" w:right="423"/>
        <w:contextualSpacing/>
        <w:jc w:val="both"/>
        <w:rPr>
          <w:rFonts w:ascii="Arial Narrow" w:hAnsi="Arial Narrow" w:cs="Arial"/>
          <w:b/>
          <w:szCs w:val="20"/>
        </w:rPr>
      </w:pPr>
      <w:r w:rsidRPr="009A1F23">
        <w:rPr>
          <w:rFonts w:ascii="Arial Narrow" w:hAnsi="Arial Narrow" w:cs="Arial"/>
          <w:b/>
          <w:szCs w:val="20"/>
        </w:rPr>
        <w:lastRenderedPageBreak/>
        <w:pict>
          <v:rect id="_x0000_i1026" style="width:0;height:1.5pt" o:hralign="center" o:hrstd="t" o:hr="t" fillcolor="#a0a0a0" stroked="f"/>
        </w:pict>
      </w:r>
    </w:p>
    <w:p w:rsidR="00176E10" w:rsidRPr="00D00140" w:rsidRDefault="00D00140" w:rsidP="00D00140">
      <w:pPr>
        <w:pStyle w:val="Prrafodelista"/>
        <w:ind w:left="567" w:right="1417"/>
        <w:contextualSpacing/>
        <w:jc w:val="both"/>
        <w:rPr>
          <w:rFonts w:ascii="Arial Narrow" w:hAnsi="Arial Narrow" w:cs="Arial"/>
          <w:b/>
          <w:szCs w:val="20"/>
        </w:rPr>
      </w:pPr>
      <w:r w:rsidRPr="00D00140">
        <w:rPr>
          <w:rFonts w:ascii="Arial Narrow" w:hAnsi="Arial Narrow" w:cs="Arial"/>
          <w:b/>
          <w:szCs w:val="20"/>
        </w:rPr>
        <w:t>Módulo 2</w:t>
      </w:r>
    </w:p>
    <w:p w:rsidR="00CF7789" w:rsidRDefault="00CF7789" w:rsidP="00D00140">
      <w:pPr>
        <w:pStyle w:val="Prrafodelista"/>
        <w:numPr>
          <w:ilvl w:val="0"/>
          <w:numId w:val="23"/>
        </w:numPr>
        <w:ind w:left="1134" w:right="1417" w:hanging="283"/>
        <w:contextualSpacing/>
        <w:jc w:val="both"/>
        <w:rPr>
          <w:rFonts w:ascii="Arial Narrow" w:hAnsi="Arial Narrow" w:cs="Arial"/>
          <w:sz w:val="20"/>
          <w:szCs w:val="20"/>
        </w:rPr>
        <w:sectPr w:rsidR="00CF7789" w:rsidSect="004720DF">
          <w:type w:val="continuous"/>
          <w:pgSz w:w="11906" w:h="16838" w:code="9"/>
          <w:pgMar w:top="1418" w:right="1418" w:bottom="1418" w:left="1418" w:header="709" w:footer="709" w:gutter="0"/>
          <w:pgBorders>
            <w:top w:val="threeDEngrave" w:sz="24" w:space="4" w:color="auto"/>
            <w:left w:val="threeDEngrave" w:sz="24" w:space="4" w:color="auto"/>
            <w:bottom w:val="threeDEmboss" w:sz="24" w:space="4" w:color="auto"/>
            <w:right w:val="threeDEmboss" w:sz="24" w:space="4" w:color="auto"/>
          </w:pgBorders>
          <w:pgNumType w:fmt="numberInDash"/>
          <w:cols w:space="708"/>
          <w:titlePg/>
          <w:docGrid w:linePitch="360"/>
        </w:sectPr>
      </w:pPr>
    </w:p>
    <w:p w:rsidR="00D00140" w:rsidRPr="00D00140" w:rsidRDefault="00D00140" w:rsidP="00CF7789">
      <w:pPr>
        <w:pStyle w:val="Prrafodelista"/>
        <w:numPr>
          <w:ilvl w:val="0"/>
          <w:numId w:val="23"/>
        </w:numPr>
        <w:ind w:left="1134" w:right="-2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lastRenderedPageBreak/>
        <w:t>Tarjeta de Débito</w:t>
      </w:r>
    </w:p>
    <w:p w:rsidR="00D00140" w:rsidRPr="00D00140" w:rsidRDefault="00D00140" w:rsidP="00CF7789">
      <w:pPr>
        <w:pStyle w:val="Prrafodelista"/>
        <w:numPr>
          <w:ilvl w:val="0"/>
          <w:numId w:val="23"/>
        </w:numPr>
        <w:ind w:left="1134" w:right="-2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t>Tarjeta de Crédito</w:t>
      </w:r>
    </w:p>
    <w:p w:rsidR="00D00140" w:rsidRPr="00D00140" w:rsidRDefault="00D00140" w:rsidP="00CF7789">
      <w:pPr>
        <w:pStyle w:val="Prrafodelista"/>
        <w:numPr>
          <w:ilvl w:val="1"/>
          <w:numId w:val="24"/>
        </w:numPr>
        <w:ind w:left="1276" w:right="-2" w:hanging="141"/>
        <w:contextualSpacing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t>Cómo usar las tarjetas de Débito y Crédito</w:t>
      </w:r>
    </w:p>
    <w:p w:rsidR="00D00140" w:rsidRPr="00D00140" w:rsidRDefault="00D00140" w:rsidP="00CF7789">
      <w:pPr>
        <w:pStyle w:val="Prrafodelista"/>
        <w:numPr>
          <w:ilvl w:val="1"/>
          <w:numId w:val="24"/>
        </w:numPr>
        <w:ind w:left="1276" w:right="-2" w:hanging="141"/>
        <w:contextualSpacing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t>Diez recomendaciones para usar la tarjeta de crédito</w:t>
      </w:r>
    </w:p>
    <w:p w:rsidR="00D00140" w:rsidRPr="00D00140" w:rsidRDefault="00D00140" w:rsidP="00CF7789">
      <w:pPr>
        <w:pStyle w:val="Prrafodelista"/>
        <w:numPr>
          <w:ilvl w:val="0"/>
          <w:numId w:val="23"/>
        </w:numPr>
        <w:ind w:left="1134" w:right="-2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t>E-banking</w:t>
      </w:r>
    </w:p>
    <w:p w:rsidR="00D00140" w:rsidRPr="00D00140" w:rsidRDefault="00D00140" w:rsidP="00CF7789">
      <w:pPr>
        <w:pStyle w:val="Prrafodelista"/>
        <w:numPr>
          <w:ilvl w:val="1"/>
          <w:numId w:val="24"/>
        </w:numPr>
        <w:ind w:left="1276" w:right="-2" w:hanging="141"/>
        <w:contextualSpacing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t xml:space="preserve">Cómo resguardar los datos personales </w:t>
      </w:r>
    </w:p>
    <w:p w:rsidR="00D00140" w:rsidRPr="00D00140" w:rsidRDefault="00D00140" w:rsidP="00CF7789">
      <w:pPr>
        <w:pStyle w:val="Prrafodelista"/>
        <w:numPr>
          <w:ilvl w:val="0"/>
          <w:numId w:val="23"/>
        </w:numPr>
        <w:ind w:left="1134" w:right="-2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t>Débito automático</w:t>
      </w:r>
    </w:p>
    <w:p w:rsidR="00D00140" w:rsidRPr="00D00140" w:rsidRDefault="00D00140" w:rsidP="00CF7789">
      <w:pPr>
        <w:pStyle w:val="Prrafodelista"/>
        <w:numPr>
          <w:ilvl w:val="0"/>
          <w:numId w:val="23"/>
        </w:numPr>
        <w:ind w:left="1134" w:right="-2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t>Clave Bancaria Única</w:t>
      </w:r>
    </w:p>
    <w:p w:rsidR="00D00140" w:rsidRPr="00D00140" w:rsidRDefault="00D00140" w:rsidP="00CF7789">
      <w:pPr>
        <w:pStyle w:val="Prrafodelista"/>
        <w:numPr>
          <w:ilvl w:val="0"/>
          <w:numId w:val="23"/>
        </w:numPr>
        <w:ind w:left="284" w:right="423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lastRenderedPageBreak/>
        <w:t>Definiciones</w:t>
      </w:r>
    </w:p>
    <w:p w:rsidR="00D00140" w:rsidRPr="00D00140" w:rsidRDefault="00D00140" w:rsidP="00CF778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t>Ahorro</w:t>
      </w:r>
    </w:p>
    <w:p w:rsidR="00D00140" w:rsidRPr="00D00140" w:rsidRDefault="00D00140" w:rsidP="00CF778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t>Inversiones</w:t>
      </w:r>
    </w:p>
    <w:p w:rsidR="00D00140" w:rsidRPr="00D00140" w:rsidRDefault="00D00140" w:rsidP="00CF778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t>Dinero</w:t>
      </w:r>
    </w:p>
    <w:p w:rsidR="00D00140" w:rsidRPr="00D00140" w:rsidRDefault="00D00140" w:rsidP="00CF778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t>Inflación</w:t>
      </w:r>
    </w:p>
    <w:p w:rsidR="00D00140" w:rsidRPr="00D00140" w:rsidRDefault="00D00140" w:rsidP="00CF778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t>Deflación</w:t>
      </w:r>
    </w:p>
    <w:p w:rsidR="00D00140" w:rsidRPr="00D00140" w:rsidRDefault="00D00140" w:rsidP="00CF778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t>Banco central</w:t>
      </w:r>
    </w:p>
    <w:p w:rsidR="00D00140" w:rsidRPr="00D00140" w:rsidRDefault="00D00140" w:rsidP="00CF778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t xml:space="preserve">Sistema financiero </w:t>
      </w:r>
    </w:p>
    <w:p w:rsidR="00D00140" w:rsidRPr="00D00140" w:rsidRDefault="00D00140" w:rsidP="00CF778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t xml:space="preserve">Entidades financieras </w:t>
      </w:r>
    </w:p>
    <w:p w:rsidR="00CF7789" w:rsidRPr="00CF7789" w:rsidRDefault="00CF7789" w:rsidP="00CF778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  <w:sectPr w:rsidR="00CF7789" w:rsidRPr="00CF7789" w:rsidSect="00CF7789">
          <w:type w:val="continuous"/>
          <w:pgSz w:w="11906" w:h="16838" w:code="9"/>
          <w:pgMar w:top="1418" w:right="1418" w:bottom="1418" w:left="1418" w:header="709" w:footer="709" w:gutter="0"/>
          <w:pgBorders>
            <w:top w:val="threeDEngrave" w:sz="24" w:space="4" w:color="auto"/>
            <w:left w:val="threeDEngrave" w:sz="24" w:space="4" w:color="auto"/>
            <w:bottom w:val="threeDEmboss" w:sz="24" w:space="4" w:color="auto"/>
            <w:right w:val="threeDEmboss" w:sz="24" w:space="4" w:color="auto"/>
          </w:pgBorders>
          <w:pgNumType w:fmt="numberInDash"/>
          <w:cols w:num="2" w:space="567"/>
          <w:titlePg/>
          <w:docGrid w:linePitch="360"/>
        </w:sectPr>
      </w:pPr>
    </w:p>
    <w:p w:rsidR="00CF7789" w:rsidRDefault="00CF7789" w:rsidP="00D00140">
      <w:pPr>
        <w:pStyle w:val="Prrafodelista"/>
        <w:ind w:left="851" w:right="1417"/>
        <w:contextualSpacing/>
        <w:jc w:val="both"/>
        <w:rPr>
          <w:rFonts w:ascii="Arial Narrow" w:hAnsi="Arial Narrow" w:cs="Arial"/>
          <w:b/>
          <w:sz w:val="20"/>
          <w:szCs w:val="20"/>
        </w:rPr>
      </w:pPr>
    </w:p>
    <w:p w:rsidR="00D00140" w:rsidRPr="00D00140" w:rsidRDefault="00D00140" w:rsidP="00D00140">
      <w:pPr>
        <w:pStyle w:val="Prrafodelista"/>
        <w:ind w:left="851" w:right="1417"/>
        <w:contextualSpacing/>
        <w:jc w:val="both"/>
        <w:rPr>
          <w:rFonts w:ascii="Arial Narrow" w:hAnsi="Arial Narrow" w:cs="Arial"/>
          <w:b/>
          <w:sz w:val="20"/>
          <w:szCs w:val="20"/>
        </w:rPr>
      </w:pPr>
      <w:r w:rsidRPr="00D00140">
        <w:rPr>
          <w:rFonts w:ascii="Arial Narrow" w:hAnsi="Arial Narrow" w:cs="Arial"/>
          <w:b/>
          <w:sz w:val="20"/>
          <w:szCs w:val="20"/>
        </w:rPr>
        <w:lastRenderedPageBreak/>
        <w:t>LA GESTIÓN DE RIESGOS EN LAS ENTIDADES FINANCIERAS</w:t>
      </w:r>
    </w:p>
    <w:p w:rsidR="00BB3349" w:rsidRDefault="00BB3349" w:rsidP="00D00140">
      <w:pPr>
        <w:pStyle w:val="Prrafodelista"/>
        <w:numPr>
          <w:ilvl w:val="0"/>
          <w:numId w:val="23"/>
        </w:numPr>
        <w:ind w:left="1134" w:right="1417" w:hanging="283"/>
        <w:contextualSpacing/>
        <w:jc w:val="both"/>
        <w:rPr>
          <w:rFonts w:ascii="Arial Narrow" w:hAnsi="Arial Narrow" w:cs="Arial"/>
          <w:sz w:val="20"/>
          <w:szCs w:val="20"/>
        </w:rPr>
        <w:sectPr w:rsidR="00BB3349" w:rsidSect="004720DF">
          <w:type w:val="continuous"/>
          <w:pgSz w:w="11906" w:h="16838" w:code="9"/>
          <w:pgMar w:top="1418" w:right="1418" w:bottom="1418" w:left="1418" w:header="709" w:footer="709" w:gutter="0"/>
          <w:pgBorders>
            <w:top w:val="threeDEngrave" w:sz="24" w:space="4" w:color="auto"/>
            <w:left w:val="threeDEngrave" w:sz="24" w:space="4" w:color="auto"/>
            <w:bottom w:val="threeDEmboss" w:sz="24" w:space="4" w:color="auto"/>
            <w:right w:val="threeDEmboss" w:sz="24" w:space="4" w:color="auto"/>
          </w:pgBorders>
          <w:pgNumType w:fmt="numberInDash"/>
          <w:cols w:space="708"/>
          <w:titlePg/>
          <w:docGrid w:linePitch="360"/>
        </w:sectPr>
      </w:pPr>
    </w:p>
    <w:p w:rsidR="00D00140" w:rsidRPr="00D00140" w:rsidRDefault="00D00140" w:rsidP="00BB3349">
      <w:pPr>
        <w:pStyle w:val="Prrafodelista"/>
        <w:numPr>
          <w:ilvl w:val="0"/>
          <w:numId w:val="23"/>
        </w:numPr>
        <w:ind w:left="1134" w:right="-2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lastRenderedPageBreak/>
        <w:t>Proceso de gestión de riesgos</w:t>
      </w:r>
    </w:p>
    <w:p w:rsidR="00D00140" w:rsidRPr="00D00140" w:rsidRDefault="00D00140" w:rsidP="00BB3349">
      <w:pPr>
        <w:pStyle w:val="Prrafodelista"/>
        <w:numPr>
          <w:ilvl w:val="1"/>
          <w:numId w:val="24"/>
        </w:numPr>
        <w:ind w:left="1276" w:right="-2" w:hanging="141"/>
        <w:contextualSpacing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t>Alcance de los lineamientos</w:t>
      </w:r>
    </w:p>
    <w:p w:rsidR="00D00140" w:rsidRPr="00D00140" w:rsidRDefault="00D00140" w:rsidP="00BB3349">
      <w:pPr>
        <w:pStyle w:val="Prrafodelista"/>
        <w:numPr>
          <w:ilvl w:val="1"/>
          <w:numId w:val="24"/>
        </w:numPr>
        <w:ind w:left="1276" w:right="-2" w:hanging="141"/>
        <w:contextualSpacing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t>Consideraciones generales</w:t>
      </w:r>
    </w:p>
    <w:p w:rsidR="00D00140" w:rsidRPr="00D00140" w:rsidRDefault="00D00140" w:rsidP="00BB3349">
      <w:pPr>
        <w:pStyle w:val="Prrafodelista"/>
        <w:numPr>
          <w:ilvl w:val="1"/>
          <w:numId w:val="24"/>
        </w:numPr>
        <w:ind w:left="1276" w:right="-2" w:hanging="141"/>
        <w:contextualSpacing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t>Capital Económico. Proceso de evaluación</w:t>
      </w:r>
    </w:p>
    <w:p w:rsidR="00D00140" w:rsidRPr="00D00140" w:rsidRDefault="00D00140" w:rsidP="00BB3349">
      <w:pPr>
        <w:pStyle w:val="Prrafodelista"/>
        <w:numPr>
          <w:ilvl w:val="1"/>
          <w:numId w:val="24"/>
        </w:numPr>
        <w:ind w:left="1276" w:right="-2" w:hanging="141"/>
        <w:contextualSpacing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t>Principios generales</w:t>
      </w:r>
    </w:p>
    <w:p w:rsidR="00D00140" w:rsidRPr="00D00140" w:rsidRDefault="00D00140" w:rsidP="00BB334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lastRenderedPageBreak/>
        <w:t>Responsabilidades</w:t>
      </w:r>
    </w:p>
    <w:p w:rsidR="00D00140" w:rsidRPr="00D00140" w:rsidRDefault="00D00140" w:rsidP="00BB3349">
      <w:pPr>
        <w:pStyle w:val="Prrafodelista"/>
        <w:numPr>
          <w:ilvl w:val="0"/>
          <w:numId w:val="23"/>
        </w:numPr>
        <w:ind w:left="284" w:right="423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t>Gestión del riesgo de crédito</w:t>
      </w:r>
    </w:p>
    <w:p w:rsidR="00D00140" w:rsidRPr="00D00140" w:rsidRDefault="00D00140" w:rsidP="00BB334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t>Conceptos</w:t>
      </w:r>
    </w:p>
    <w:p w:rsidR="00D00140" w:rsidRPr="00D00140" w:rsidRDefault="00D00140" w:rsidP="00BB334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t>Responsabilidades</w:t>
      </w:r>
    </w:p>
    <w:p w:rsidR="00176E10" w:rsidRPr="00D00140" w:rsidRDefault="00D00140" w:rsidP="00BB334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t>Proceso de gestión del riesgo de crédito</w:t>
      </w:r>
    </w:p>
    <w:p w:rsidR="00BB3349" w:rsidRDefault="00BB3349" w:rsidP="00D00140">
      <w:pPr>
        <w:pStyle w:val="Prrafodelista"/>
        <w:ind w:left="567" w:right="1417"/>
        <w:contextualSpacing/>
        <w:jc w:val="both"/>
        <w:rPr>
          <w:rFonts w:ascii="Arial Narrow" w:hAnsi="Arial Narrow" w:cs="Arial"/>
          <w:b/>
          <w:szCs w:val="20"/>
        </w:rPr>
        <w:sectPr w:rsidR="00BB3349" w:rsidSect="00BB3349">
          <w:type w:val="continuous"/>
          <w:pgSz w:w="11906" w:h="16838" w:code="9"/>
          <w:pgMar w:top="1418" w:right="1418" w:bottom="1418" w:left="1418" w:header="709" w:footer="709" w:gutter="0"/>
          <w:pgBorders>
            <w:top w:val="threeDEngrave" w:sz="24" w:space="4" w:color="auto"/>
            <w:left w:val="threeDEngrave" w:sz="24" w:space="4" w:color="auto"/>
            <w:bottom w:val="threeDEmboss" w:sz="24" w:space="4" w:color="auto"/>
            <w:right w:val="threeDEmboss" w:sz="24" w:space="4" w:color="auto"/>
          </w:pgBorders>
          <w:pgNumType w:fmt="numberInDash"/>
          <w:cols w:num="2" w:space="567"/>
          <w:titlePg/>
          <w:docGrid w:linePitch="360"/>
        </w:sectPr>
      </w:pPr>
    </w:p>
    <w:p w:rsidR="00AC170A" w:rsidRDefault="009A1F23" w:rsidP="000D2027">
      <w:pPr>
        <w:pStyle w:val="Prrafodelista"/>
        <w:ind w:left="567" w:right="565"/>
        <w:contextualSpacing/>
        <w:jc w:val="both"/>
        <w:rPr>
          <w:rFonts w:ascii="Arial Narrow" w:hAnsi="Arial Narrow" w:cs="Arial"/>
          <w:b/>
          <w:szCs w:val="20"/>
        </w:rPr>
      </w:pPr>
      <w:r w:rsidRPr="009A1F23">
        <w:rPr>
          <w:rFonts w:ascii="Arial Narrow" w:hAnsi="Arial Narrow" w:cs="Arial"/>
          <w:b/>
          <w:szCs w:val="20"/>
        </w:rPr>
        <w:lastRenderedPageBreak/>
        <w:pict>
          <v:rect id="_x0000_i1027" style="width:0;height:1.5pt" o:hralign="center" o:hrstd="t" o:hr="t" fillcolor="#a0a0a0" stroked="f"/>
        </w:pict>
      </w:r>
    </w:p>
    <w:p w:rsidR="001D5F73" w:rsidRPr="00D00140" w:rsidRDefault="00E37869" w:rsidP="00D00140">
      <w:pPr>
        <w:pStyle w:val="Prrafodelista"/>
        <w:ind w:left="567" w:right="1417"/>
        <w:contextualSpacing/>
        <w:jc w:val="both"/>
        <w:rPr>
          <w:rFonts w:ascii="Arial Narrow" w:hAnsi="Arial Narrow" w:cs="Arial"/>
          <w:b/>
          <w:szCs w:val="20"/>
        </w:rPr>
      </w:pPr>
      <w:r>
        <w:rPr>
          <w:rFonts w:ascii="Arial Narrow" w:hAnsi="Arial Narrow" w:cs="Arial"/>
          <w:b/>
          <w:szCs w:val="20"/>
        </w:rPr>
        <w:t>Módulo 3</w:t>
      </w:r>
    </w:p>
    <w:p w:rsidR="00BB3349" w:rsidRDefault="00BB3349" w:rsidP="00D00140">
      <w:pPr>
        <w:pStyle w:val="Prrafodelista"/>
        <w:numPr>
          <w:ilvl w:val="0"/>
          <w:numId w:val="23"/>
        </w:numPr>
        <w:ind w:left="1134" w:right="1417" w:hanging="283"/>
        <w:contextualSpacing/>
        <w:jc w:val="both"/>
        <w:rPr>
          <w:rFonts w:ascii="Arial Narrow" w:hAnsi="Arial Narrow" w:cs="Arial"/>
          <w:sz w:val="20"/>
          <w:szCs w:val="20"/>
        </w:rPr>
        <w:sectPr w:rsidR="00BB3349" w:rsidSect="004720DF">
          <w:type w:val="continuous"/>
          <w:pgSz w:w="11906" w:h="16838" w:code="9"/>
          <w:pgMar w:top="1418" w:right="1418" w:bottom="1418" w:left="1418" w:header="709" w:footer="709" w:gutter="0"/>
          <w:pgBorders>
            <w:top w:val="threeDEngrave" w:sz="24" w:space="4" w:color="auto"/>
            <w:left w:val="threeDEngrave" w:sz="24" w:space="4" w:color="auto"/>
            <w:bottom w:val="threeDEmboss" w:sz="24" w:space="4" w:color="auto"/>
            <w:right w:val="threeDEmboss" w:sz="24" w:space="4" w:color="auto"/>
          </w:pgBorders>
          <w:pgNumType w:fmt="numberInDash"/>
          <w:cols w:space="708"/>
          <w:titlePg/>
          <w:docGrid w:linePitch="360"/>
        </w:sectPr>
      </w:pPr>
    </w:p>
    <w:p w:rsidR="00D00140" w:rsidRPr="00D00140" w:rsidRDefault="00D00140" w:rsidP="00BB3349">
      <w:pPr>
        <w:pStyle w:val="Prrafodelista"/>
        <w:numPr>
          <w:ilvl w:val="0"/>
          <w:numId w:val="23"/>
        </w:numPr>
        <w:ind w:left="1134" w:right="-2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lastRenderedPageBreak/>
        <w:t>Comunicación. Descripción básica del proceso</w:t>
      </w:r>
    </w:p>
    <w:p w:rsidR="00D00140" w:rsidRPr="00D00140" w:rsidRDefault="00D00140" w:rsidP="00BB3349">
      <w:pPr>
        <w:pStyle w:val="Prrafodelista"/>
        <w:numPr>
          <w:ilvl w:val="0"/>
          <w:numId w:val="23"/>
        </w:numPr>
        <w:ind w:left="1134" w:right="-2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t>Comunicación. Una mirada más profunda.</w:t>
      </w:r>
    </w:p>
    <w:p w:rsidR="00D00140" w:rsidRPr="00D00140" w:rsidRDefault="00D00140" w:rsidP="00BB3349">
      <w:pPr>
        <w:pStyle w:val="Prrafodelista"/>
        <w:numPr>
          <w:ilvl w:val="1"/>
          <w:numId w:val="24"/>
        </w:numPr>
        <w:ind w:left="1276" w:right="-2" w:hanging="141"/>
        <w:contextualSpacing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t>La naturaleza de la comunicación humana</w:t>
      </w:r>
    </w:p>
    <w:p w:rsidR="00D00140" w:rsidRPr="00D00140" w:rsidRDefault="00D00140" w:rsidP="00BB3349">
      <w:pPr>
        <w:pStyle w:val="Prrafodelista"/>
        <w:numPr>
          <w:ilvl w:val="1"/>
          <w:numId w:val="24"/>
        </w:numPr>
        <w:ind w:left="1276" w:right="-2" w:hanging="141"/>
        <w:contextualSpacing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t>La comunicación como un proceso de organización</w:t>
      </w:r>
    </w:p>
    <w:p w:rsidR="00D00140" w:rsidRPr="00D00140" w:rsidRDefault="00D00140" w:rsidP="00BB3349">
      <w:pPr>
        <w:pStyle w:val="Prrafodelista"/>
        <w:numPr>
          <w:ilvl w:val="2"/>
          <w:numId w:val="24"/>
        </w:numPr>
        <w:tabs>
          <w:tab w:val="left" w:pos="1418"/>
        </w:tabs>
        <w:ind w:left="1418" w:right="-2" w:hanging="142"/>
        <w:contextualSpacing/>
        <w:jc w:val="both"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t>Significado e información</w:t>
      </w:r>
    </w:p>
    <w:p w:rsidR="00D00140" w:rsidRPr="00D00140" w:rsidRDefault="00D00140" w:rsidP="00BB3349">
      <w:pPr>
        <w:pStyle w:val="Prrafodelista"/>
        <w:numPr>
          <w:ilvl w:val="2"/>
          <w:numId w:val="24"/>
        </w:numPr>
        <w:tabs>
          <w:tab w:val="left" w:pos="1418"/>
        </w:tabs>
        <w:ind w:left="1418" w:right="-2" w:hanging="142"/>
        <w:contextualSpacing/>
        <w:jc w:val="both"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t>La comunicación y la percepción</w:t>
      </w:r>
    </w:p>
    <w:p w:rsidR="00D00140" w:rsidRPr="00D00140" w:rsidRDefault="00D00140" w:rsidP="00BB3349">
      <w:pPr>
        <w:pStyle w:val="Prrafodelista"/>
        <w:numPr>
          <w:ilvl w:val="2"/>
          <w:numId w:val="24"/>
        </w:numPr>
        <w:tabs>
          <w:tab w:val="left" w:pos="1418"/>
        </w:tabs>
        <w:ind w:left="1418" w:right="-2" w:hanging="142"/>
        <w:contextualSpacing/>
        <w:jc w:val="both"/>
        <w:rPr>
          <w:rFonts w:ascii="Arial Narrow" w:hAnsi="Arial Narrow" w:cs="Arial"/>
          <w:sz w:val="20"/>
          <w:szCs w:val="20"/>
        </w:rPr>
      </w:pPr>
      <w:r w:rsidRPr="00D00140">
        <w:rPr>
          <w:rFonts w:ascii="Arial Narrow" w:hAnsi="Arial Narrow" w:cs="Arial"/>
          <w:sz w:val="20"/>
          <w:szCs w:val="20"/>
        </w:rPr>
        <w:t>Información de contenido y de relación</w:t>
      </w:r>
    </w:p>
    <w:p w:rsidR="00BA1070" w:rsidRPr="00BA1070" w:rsidRDefault="00BA1070" w:rsidP="00BB3349">
      <w:pPr>
        <w:pStyle w:val="Prrafodelista"/>
        <w:numPr>
          <w:ilvl w:val="0"/>
          <w:numId w:val="23"/>
        </w:numPr>
        <w:ind w:left="1134" w:right="-2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BA1070">
        <w:rPr>
          <w:rFonts w:ascii="Arial Narrow" w:hAnsi="Arial Narrow" w:cs="Arial"/>
          <w:sz w:val="20"/>
          <w:szCs w:val="20"/>
        </w:rPr>
        <w:t>Sistemas de mensajes de la comunicación humana</w:t>
      </w:r>
    </w:p>
    <w:p w:rsidR="00BA1070" w:rsidRPr="00BA1070" w:rsidRDefault="00BA1070" w:rsidP="00BB3349">
      <w:pPr>
        <w:pStyle w:val="Prrafodelista"/>
        <w:numPr>
          <w:ilvl w:val="1"/>
          <w:numId w:val="24"/>
        </w:numPr>
        <w:ind w:left="1276" w:right="-2" w:hanging="141"/>
        <w:contextualSpacing/>
        <w:rPr>
          <w:rFonts w:ascii="Arial Narrow" w:hAnsi="Arial Narrow" w:cs="Arial"/>
          <w:sz w:val="20"/>
          <w:szCs w:val="20"/>
        </w:rPr>
      </w:pPr>
      <w:r w:rsidRPr="00BA1070">
        <w:rPr>
          <w:rFonts w:ascii="Arial Narrow" w:hAnsi="Arial Narrow" w:cs="Arial"/>
          <w:sz w:val="20"/>
          <w:szCs w:val="20"/>
        </w:rPr>
        <w:t>Sistemas de mensajes verbales</w:t>
      </w:r>
    </w:p>
    <w:p w:rsidR="00BA1070" w:rsidRPr="00BA1070" w:rsidRDefault="00BA1070" w:rsidP="00BB3349">
      <w:pPr>
        <w:pStyle w:val="Prrafodelista"/>
        <w:numPr>
          <w:ilvl w:val="1"/>
          <w:numId w:val="24"/>
        </w:numPr>
        <w:ind w:left="1276" w:right="-2" w:hanging="141"/>
        <w:contextualSpacing/>
        <w:rPr>
          <w:rFonts w:ascii="Arial Narrow" w:hAnsi="Arial Narrow" w:cs="Arial"/>
          <w:sz w:val="20"/>
          <w:szCs w:val="20"/>
        </w:rPr>
      </w:pPr>
      <w:r w:rsidRPr="00BA1070">
        <w:rPr>
          <w:rFonts w:ascii="Arial Narrow" w:hAnsi="Arial Narrow" w:cs="Arial"/>
          <w:sz w:val="20"/>
          <w:szCs w:val="20"/>
        </w:rPr>
        <w:t>Sistemas de mensajes no verbales</w:t>
      </w:r>
    </w:p>
    <w:p w:rsidR="00BA1070" w:rsidRPr="00BA1070" w:rsidRDefault="00BA1070" w:rsidP="00BB3349">
      <w:pPr>
        <w:pStyle w:val="Prrafodelista"/>
        <w:numPr>
          <w:ilvl w:val="0"/>
          <w:numId w:val="23"/>
        </w:numPr>
        <w:ind w:left="1134" w:right="-2" w:hanging="283"/>
        <w:contextualSpacing/>
        <w:rPr>
          <w:rFonts w:ascii="Arial Narrow" w:hAnsi="Arial Narrow" w:cs="Arial"/>
          <w:sz w:val="20"/>
          <w:szCs w:val="20"/>
        </w:rPr>
      </w:pPr>
      <w:r w:rsidRPr="00BA1070">
        <w:rPr>
          <w:rFonts w:ascii="Arial Narrow" w:hAnsi="Arial Narrow" w:cs="Arial"/>
          <w:sz w:val="20"/>
          <w:szCs w:val="20"/>
        </w:rPr>
        <w:t>Niveles de comunicación en las organizaciones</w:t>
      </w:r>
    </w:p>
    <w:p w:rsidR="00BA1070" w:rsidRPr="00BA1070" w:rsidRDefault="00BA1070" w:rsidP="00BB3349">
      <w:pPr>
        <w:pStyle w:val="Prrafodelista"/>
        <w:numPr>
          <w:ilvl w:val="1"/>
          <w:numId w:val="24"/>
        </w:numPr>
        <w:ind w:left="1276" w:right="-2" w:hanging="141"/>
        <w:contextualSpacing/>
        <w:rPr>
          <w:rFonts w:ascii="Arial Narrow" w:hAnsi="Arial Narrow" w:cs="Arial"/>
          <w:sz w:val="20"/>
          <w:szCs w:val="20"/>
        </w:rPr>
      </w:pPr>
      <w:r w:rsidRPr="00BA1070">
        <w:rPr>
          <w:rFonts w:ascii="Arial Narrow" w:hAnsi="Arial Narrow" w:cs="Arial"/>
          <w:sz w:val="20"/>
          <w:szCs w:val="20"/>
        </w:rPr>
        <w:t>Comunicación Intrapersonal</w:t>
      </w:r>
    </w:p>
    <w:p w:rsidR="00BA1070" w:rsidRPr="00BA1070" w:rsidRDefault="00BA1070" w:rsidP="00BB3349">
      <w:pPr>
        <w:pStyle w:val="Prrafodelista"/>
        <w:numPr>
          <w:ilvl w:val="1"/>
          <w:numId w:val="24"/>
        </w:numPr>
        <w:ind w:left="1276" w:right="-2" w:hanging="141"/>
        <w:contextualSpacing/>
        <w:rPr>
          <w:rFonts w:ascii="Arial Narrow" w:hAnsi="Arial Narrow" w:cs="Arial"/>
          <w:sz w:val="20"/>
          <w:szCs w:val="20"/>
        </w:rPr>
      </w:pPr>
      <w:r w:rsidRPr="00BA1070">
        <w:rPr>
          <w:rFonts w:ascii="Arial Narrow" w:hAnsi="Arial Narrow" w:cs="Arial"/>
          <w:sz w:val="20"/>
          <w:szCs w:val="20"/>
        </w:rPr>
        <w:t>Comunicación Interpersonal</w:t>
      </w:r>
    </w:p>
    <w:p w:rsidR="00BA1070" w:rsidRPr="00BA1070" w:rsidRDefault="00BA1070" w:rsidP="00BB3349">
      <w:pPr>
        <w:pStyle w:val="Prrafodelista"/>
        <w:numPr>
          <w:ilvl w:val="1"/>
          <w:numId w:val="24"/>
        </w:numPr>
        <w:ind w:left="1276" w:right="-2" w:hanging="141"/>
        <w:contextualSpacing/>
        <w:rPr>
          <w:rFonts w:ascii="Arial Narrow" w:hAnsi="Arial Narrow" w:cs="Arial"/>
          <w:sz w:val="20"/>
          <w:szCs w:val="20"/>
        </w:rPr>
      </w:pPr>
      <w:r w:rsidRPr="00BA1070">
        <w:rPr>
          <w:rFonts w:ascii="Arial Narrow" w:hAnsi="Arial Narrow" w:cs="Arial"/>
          <w:sz w:val="20"/>
          <w:szCs w:val="20"/>
        </w:rPr>
        <w:t>Comunicación de Grupos Pequeños</w:t>
      </w:r>
    </w:p>
    <w:p w:rsidR="00BA1070" w:rsidRPr="00BA1070" w:rsidRDefault="00BA1070" w:rsidP="00BB3349">
      <w:pPr>
        <w:pStyle w:val="Prrafodelista"/>
        <w:numPr>
          <w:ilvl w:val="1"/>
          <w:numId w:val="24"/>
        </w:numPr>
        <w:ind w:left="1276" w:right="-2" w:hanging="141"/>
        <w:contextualSpacing/>
        <w:rPr>
          <w:rFonts w:ascii="Arial Narrow" w:hAnsi="Arial Narrow" w:cs="Arial"/>
          <w:sz w:val="20"/>
          <w:szCs w:val="20"/>
        </w:rPr>
      </w:pPr>
      <w:r w:rsidRPr="00BA1070">
        <w:rPr>
          <w:rFonts w:ascii="Arial Narrow" w:hAnsi="Arial Narrow" w:cs="Arial"/>
          <w:sz w:val="20"/>
          <w:szCs w:val="20"/>
        </w:rPr>
        <w:t>Comunicación Multigrupos</w:t>
      </w:r>
    </w:p>
    <w:p w:rsidR="00BA1070" w:rsidRPr="00BA1070" w:rsidRDefault="00BA1070" w:rsidP="00BB3349">
      <w:pPr>
        <w:pStyle w:val="Prrafodelista"/>
        <w:numPr>
          <w:ilvl w:val="1"/>
          <w:numId w:val="24"/>
        </w:numPr>
        <w:ind w:left="1276" w:right="-2" w:hanging="141"/>
        <w:contextualSpacing/>
        <w:rPr>
          <w:rFonts w:ascii="Arial Narrow" w:hAnsi="Arial Narrow" w:cs="Arial"/>
          <w:sz w:val="20"/>
          <w:szCs w:val="20"/>
        </w:rPr>
      </w:pPr>
      <w:r w:rsidRPr="00BA1070">
        <w:rPr>
          <w:rFonts w:ascii="Arial Narrow" w:hAnsi="Arial Narrow" w:cs="Arial"/>
          <w:sz w:val="20"/>
          <w:szCs w:val="20"/>
        </w:rPr>
        <w:t>Comunicación Pública y Comunicación Masiva</w:t>
      </w:r>
    </w:p>
    <w:p w:rsidR="00D00140" w:rsidRPr="00BA1070" w:rsidRDefault="00BA1070" w:rsidP="00BB3349">
      <w:pPr>
        <w:pStyle w:val="Prrafodelista"/>
        <w:numPr>
          <w:ilvl w:val="0"/>
          <w:numId w:val="23"/>
        </w:numPr>
        <w:ind w:left="1134" w:right="-2" w:hanging="283"/>
        <w:contextualSpacing/>
        <w:rPr>
          <w:rFonts w:ascii="Arial Narrow" w:hAnsi="Arial Narrow" w:cs="Arial"/>
          <w:sz w:val="20"/>
          <w:szCs w:val="20"/>
        </w:rPr>
      </w:pPr>
      <w:r w:rsidRPr="00BA1070">
        <w:rPr>
          <w:rFonts w:ascii="Arial Narrow" w:hAnsi="Arial Narrow" w:cs="Arial"/>
          <w:sz w:val="20"/>
          <w:szCs w:val="20"/>
        </w:rPr>
        <w:t>La competencia conversacional de “escuchar activamente”</w:t>
      </w:r>
    </w:p>
    <w:p w:rsidR="00BA1070" w:rsidRPr="00BA1070" w:rsidRDefault="00BA1070" w:rsidP="00BB3349">
      <w:pPr>
        <w:pStyle w:val="Prrafodelista"/>
        <w:numPr>
          <w:ilvl w:val="1"/>
          <w:numId w:val="24"/>
        </w:numPr>
        <w:ind w:left="1276" w:right="-2" w:hanging="141"/>
        <w:contextualSpacing/>
        <w:rPr>
          <w:rFonts w:ascii="Arial Narrow" w:hAnsi="Arial Narrow" w:cs="Arial"/>
          <w:sz w:val="20"/>
          <w:szCs w:val="20"/>
        </w:rPr>
      </w:pPr>
      <w:r w:rsidRPr="00BA1070">
        <w:rPr>
          <w:rFonts w:ascii="Arial Narrow" w:hAnsi="Arial Narrow" w:cs="Arial"/>
          <w:sz w:val="20"/>
          <w:szCs w:val="20"/>
        </w:rPr>
        <w:t>La dinámica de “escuchar comprometidamente”</w:t>
      </w:r>
    </w:p>
    <w:p w:rsidR="00BA1070" w:rsidRPr="00BA1070" w:rsidRDefault="00BA1070" w:rsidP="00BB3349">
      <w:pPr>
        <w:pStyle w:val="Prrafodelista"/>
        <w:numPr>
          <w:ilvl w:val="1"/>
          <w:numId w:val="24"/>
        </w:numPr>
        <w:ind w:left="1276" w:right="-2" w:hanging="141"/>
        <w:contextualSpacing/>
        <w:rPr>
          <w:rFonts w:ascii="Arial Narrow" w:hAnsi="Arial Narrow" w:cs="Arial"/>
          <w:sz w:val="20"/>
          <w:szCs w:val="20"/>
        </w:rPr>
      </w:pPr>
      <w:r w:rsidRPr="00BA1070">
        <w:rPr>
          <w:rFonts w:ascii="Arial Narrow" w:hAnsi="Arial Narrow" w:cs="Arial"/>
          <w:sz w:val="20"/>
          <w:szCs w:val="20"/>
        </w:rPr>
        <w:t>Oír y escuchar</w:t>
      </w:r>
    </w:p>
    <w:p w:rsidR="00BA1070" w:rsidRPr="00BA1070" w:rsidRDefault="00BA1070" w:rsidP="00BB3349">
      <w:pPr>
        <w:pStyle w:val="Prrafodelista"/>
        <w:numPr>
          <w:ilvl w:val="1"/>
          <w:numId w:val="24"/>
        </w:numPr>
        <w:ind w:left="1276" w:right="-2" w:hanging="141"/>
        <w:contextualSpacing/>
        <w:rPr>
          <w:rFonts w:ascii="Arial Narrow" w:hAnsi="Arial Narrow" w:cs="Arial"/>
          <w:sz w:val="20"/>
          <w:szCs w:val="20"/>
        </w:rPr>
      </w:pPr>
      <w:r w:rsidRPr="00BA1070">
        <w:rPr>
          <w:rFonts w:ascii="Arial Narrow" w:hAnsi="Arial Narrow" w:cs="Arial"/>
          <w:sz w:val="20"/>
          <w:szCs w:val="20"/>
        </w:rPr>
        <w:t>Compromiso, escucha y habla</w:t>
      </w:r>
    </w:p>
    <w:p w:rsidR="00BA1070" w:rsidRPr="00BA1070" w:rsidRDefault="00BA1070" w:rsidP="00BB334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BA1070">
        <w:rPr>
          <w:rFonts w:ascii="Arial Narrow" w:hAnsi="Arial Narrow" w:cs="Arial"/>
          <w:sz w:val="20"/>
          <w:szCs w:val="20"/>
        </w:rPr>
        <w:lastRenderedPageBreak/>
        <w:t>Responsables por “la escucha”</w:t>
      </w:r>
    </w:p>
    <w:p w:rsidR="00BA1070" w:rsidRPr="00BA1070" w:rsidRDefault="00BA1070" w:rsidP="00BB3349">
      <w:pPr>
        <w:pStyle w:val="Prrafodelista"/>
        <w:numPr>
          <w:ilvl w:val="0"/>
          <w:numId w:val="23"/>
        </w:numPr>
        <w:ind w:left="284" w:right="423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BA1070">
        <w:rPr>
          <w:rFonts w:ascii="Arial Narrow" w:hAnsi="Arial Narrow" w:cs="Arial"/>
          <w:sz w:val="20"/>
          <w:szCs w:val="20"/>
        </w:rPr>
        <w:t>Errores de comunicación</w:t>
      </w:r>
    </w:p>
    <w:p w:rsidR="00D00140" w:rsidRPr="00877DE5" w:rsidRDefault="00877DE5" w:rsidP="00BB3349">
      <w:pPr>
        <w:pStyle w:val="Prrafodelista"/>
        <w:numPr>
          <w:ilvl w:val="0"/>
          <w:numId w:val="23"/>
        </w:numPr>
        <w:ind w:left="284" w:right="423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77DE5">
        <w:rPr>
          <w:rFonts w:ascii="Arial Narrow" w:hAnsi="Arial Narrow" w:cs="Arial"/>
          <w:sz w:val="20"/>
          <w:szCs w:val="20"/>
        </w:rPr>
        <w:t>Comunicación organizacional: ¡más allá del sentido común!</w:t>
      </w:r>
    </w:p>
    <w:p w:rsidR="00877DE5" w:rsidRPr="00877DE5" w:rsidRDefault="00877DE5" w:rsidP="00BB3349">
      <w:pPr>
        <w:pStyle w:val="Prrafodelista"/>
        <w:numPr>
          <w:ilvl w:val="0"/>
          <w:numId w:val="23"/>
        </w:numPr>
        <w:ind w:left="284" w:right="423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77DE5">
        <w:rPr>
          <w:rFonts w:ascii="Arial Narrow" w:hAnsi="Arial Narrow" w:cs="Arial"/>
          <w:sz w:val="20"/>
          <w:szCs w:val="20"/>
        </w:rPr>
        <w:t>Servicio al cliente - introducción</w:t>
      </w:r>
    </w:p>
    <w:p w:rsidR="00877DE5" w:rsidRPr="00877DE5" w:rsidRDefault="00877DE5" w:rsidP="00BB3349">
      <w:pPr>
        <w:pStyle w:val="Prrafodelista"/>
        <w:numPr>
          <w:ilvl w:val="0"/>
          <w:numId w:val="23"/>
        </w:numPr>
        <w:ind w:left="284" w:right="423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77DE5">
        <w:rPr>
          <w:rFonts w:ascii="Arial Narrow" w:hAnsi="Arial Narrow" w:cs="Arial"/>
          <w:sz w:val="20"/>
          <w:szCs w:val="20"/>
        </w:rPr>
        <w:t>Beneficios de ofrecer efectivo un servicio al cliente.</w:t>
      </w:r>
    </w:p>
    <w:p w:rsidR="00877DE5" w:rsidRPr="00877DE5" w:rsidRDefault="00877DE5" w:rsidP="00BB3349">
      <w:pPr>
        <w:pStyle w:val="Prrafodelista"/>
        <w:numPr>
          <w:ilvl w:val="0"/>
          <w:numId w:val="23"/>
        </w:numPr>
        <w:ind w:left="284" w:right="423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77DE5">
        <w:rPr>
          <w:rFonts w:ascii="Arial Narrow" w:hAnsi="Arial Narrow" w:cs="Arial"/>
          <w:sz w:val="20"/>
          <w:szCs w:val="20"/>
        </w:rPr>
        <w:t>La comunicación como habilidad en el servicio</w:t>
      </w:r>
    </w:p>
    <w:p w:rsidR="00877DE5" w:rsidRPr="00877DE5" w:rsidRDefault="00877DE5" w:rsidP="00BB3349">
      <w:pPr>
        <w:pStyle w:val="Prrafodelista"/>
        <w:numPr>
          <w:ilvl w:val="0"/>
          <w:numId w:val="23"/>
        </w:numPr>
        <w:ind w:left="284" w:right="423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77DE5">
        <w:rPr>
          <w:rFonts w:ascii="Arial Narrow" w:hAnsi="Arial Narrow" w:cs="Arial"/>
          <w:sz w:val="20"/>
          <w:szCs w:val="20"/>
        </w:rPr>
        <w:t>Jerarquía de las necesidades, según Abraham Maslow</w:t>
      </w:r>
    </w:p>
    <w:p w:rsidR="00877DE5" w:rsidRPr="00877DE5" w:rsidRDefault="00877DE5" w:rsidP="00BB334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877DE5">
        <w:rPr>
          <w:rFonts w:ascii="Arial Narrow" w:hAnsi="Arial Narrow" w:cs="Arial"/>
          <w:sz w:val="20"/>
          <w:szCs w:val="20"/>
        </w:rPr>
        <w:t>Necesidades fisiológicas.</w:t>
      </w:r>
    </w:p>
    <w:p w:rsidR="00877DE5" w:rsidRPr="00877DE5" w:rsidRDefault="00877DE5" w:rsidP="00BB334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877DE5">
        <w:rPr>
          <w:rFonts w:ascii="Arial Narrow" w:hAnsi="Arial Narrow" w:cs="Arial"/>
          <w:sz w:val="20"/>
          <w:szCs w:val="20"/>
        </w:rPr>
        <w:t>Necesidades de seguridad.</w:t>
      </w:r>
    </w:p>
    <w:p w:rsidR="00877DE5" w:rsidRPr="00877DE5" w:rsidRDefault="00877DE5" w:rsidP="00BB334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877DE5">
        <w:rPr>
          <w:rFonts w:ascii="Arial Narrow" w:hAnsi="Arial Narrow" w:cs="Arial"/>
          <w:sz w:val="20"/>
          <w:szCs w:val="20"/>
        </w:rPr>
        <w:t>Necesidades sociales.</w:t>
      </w:r>
    </w:p>
    <w:p w:rsidR="00877DE5" w:rsidRPr="00877DE5" w:rsidRDefault="00877DE5" w:rsidP="00BB334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877DE5">
        <w:rPr>
          <w:rFonts w:ascii="Arial Narrow" w:hAnsi="Arial Narrow" w:cs="Arial"/>
          <w:sz w:val="20"/>
          <w:szCs w:val="20"/>
        </w:rPr>
        <w:t>Necesidades de autoestima.</w:t>
      </w:r>
    </w:p>
    <w:p w:rsidR="00877DE5" w:rsidRPr="00877DE5" w:rsidRDefault="00877DE5" w:rsidP="00BB334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877DE5">
        <w:rPr>
          <w:rFonts w:ascii="Arial Narrow" w:hAnsi="Arial Narrow" w:cs="Arial"/>
          <w:sz w:val="20"/>
          <w:szCs w:val="20"/>
        </w:rPr>
        <w:t>Necesidades de autorrealización.</w:t>
      </w:r>
    </w:p>
    <w:p w:rsidR="00877DE5" w:rsidRPr="00877DE5" w:rsidRDefault="00877DE5" w:rsidP="00BB3349">
      <w:pPr>
        <w:pStyle w:val="Prrafodelista"/>
        <w:numPr>
          <w:ilvl w:val="0"/>
          <w:numId w:val="23"/>
        </w:numPr>
        <w:ind w:left="284" w:right="423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77DE5">
        <w:rPr>
          <w:rFonts w:ascii="Arial Narrow" w:hAnsi="Arial Narrow" w:cs="Arial"/>
          <w:sz w:val="20"/>
          <w:szCs w:val="20"/>
        </w:rPr>
        <w:t>Las necesidades según el perfil psicológico de los clientes</w:t>
      </w:r>
    </w:p>
    <w:p w:rsidR="00877DE5" w:rsidRPr="00877DE5" w:rsidRDefault="00877DE5" w:rsidP="00BB334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877DE5">
        <w:rPr>
          <w:rFonts w:ascii="Arial Narrow" w:hAnsi="Arial Narrow" w:cs="Arial"/>
          <w:sz w:val="20"/>
          <w:szCs w:val="20"/>
        </w:rPr>
        <w:t>El cliente difícil</w:t>
      </w:r>
    </w:p>
    <w:p w:rsidR="00877DE5" w:rsidRPr="00877DE5" w:rsidRDefault="00877DE5" w:rsidP="00BB334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877DE5">
        <w:rPr>
          <w:rFonts w:ascii="Arial Narrow" w:hAnsi="Arial Narrow" w:cs="Arial"/>
          <w:sz w:val="20"/>
          <w:szCs w:val="20"/>
        </w:rPr>
        <w:t>El cliente amigable</w:t>
      </w:r>
    </w:p>
    <w:p w:rsidR="00877DE5" w:rsidRPr="00877DE5" w:rsidRDefault="00877DE5" w:rsidP="00BB334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877DE5">
        <w:rPr>
          <w:rFonts w:ascii="Arial Narrow" w:hAnsi="Arial Narrow" w:cs="Arial"/>
          <w:sz w:val="20"/>
          <w:szCs w:val="20"/>
        </w:rPr>
        <w:t>El cliente tímido</w:t>
      </w:r>
    </w:p>
    <w:p w:rsidR="00877DE5" w:rsidRPr="00877DE5" w:rsidRDefault="00877DE5" w:rsidP="00BB334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877DE5">
        <w:rPr>
          <w:rFonts w:ascii="Arial Narrow" w:hAnsi="Arial Narrow" w:cs="Arial"/>
          <w:sz w:val="20"/>
          <w:szCs w:val="20"/>
        </w:rPr>
        <w:t>El cliente impaciente</w:t>
      </w:r>
    </w:p>
    <w:p w:rsidR="00877DE5" w:rsidRPr="00877DE5" w:rsidRDefault="00877DE5" w:rsidP="00BB3349">
      <w:pPr>
        <w:pStyle w:val="Prrafodelista"/>
        <w:numPr>
          <w:ilvl w:val="0"/>
          <w:numId w:val="23"/>
        </w:numPr>
        <w:ind w:left="284" w:right="423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77DE5">
        <w:rPr>
          <w:rFonts w:ascii="Arial Narrow" w:hAnsi="Arial Narrow" w:cs="Arial"/>
          <w:sz w:val="20"/>
          <w:szCs w:val="20"/>
        </w:rPr>
        <w:t>Calidad en servicio al cliente</w:t>
      </w:r>
    </w:p>
    <w:p w:rsidR="00877DE5" w:rsidRPr="00877DE5" w:rsidRDefault="00877DE5" w:rsidP="00BB3349">
      <w:pPr>
        <w:pStyle w:val="Prrafodelista"/>
        <w:numPr>
          <w:ilvl w:val="0"/>
          <w:numId w:val="23"/>
        </w:numPr>
        <w:ind w:left="284" w:right="423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77DE5">
        <w:rPr>
          <w:rFonts w:ascii="Arial Narrow" w:hAnsi="Arial Narrow" w:cs="Arial"/>
          <w:sz w:val="20"/>
          <w:szCs w:val="20"/>
        </w:rPr>
        <w:t>Los buenos prestadores de servicio no nacen… se hacen</w:t>
      </w:r>
    </w:p>
    <w:p w:rsidR="00877DE5" w:rsidRPr="00877DE5" w:rsidRDefault="00877DE5" w:rsidP="00BB3349">
      <w:pPr>
        <w:pStyle w:val="Prrafodelista"/>
        <w:numPr>
          <w:ilvl w:val="0"/>
          <w:numId w:val="23"/>
        </w:numPr>
        <w:ind w:left="284" w:right="423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77DE5">
        <w:rPr>
          <w:rFonts w:ascii="Arial Narrow" w:hAnsi="Arial Narrow" w:cs="Arial"/>
          <w:sz w:val="20"/>
          <w:szCs w:val="20"/>
        </w:rPr>
        <w:t>Pasos de calidad en el servicio al cliente</w:t>
      </w:r>
    </w:p>
    <w:p w:rsidR="00877DE5" w:rsidRPr="00877DE5" w:rsidRDefault="00E232C8" w:rsidP="00BB3349">
      <w:pPr>
        <w:pStyle w:val="Prrafodelista"/>
        <w:numPr>
          <w:ilvl w:val="0"/>
          <w:numId w:val="23"/>
        </w:numPr>
        <w:ind w:left="284" w:right="423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877DE5">
        <w:rPr>
          <w:rFonts w:ascii="Arial Narrow" w:hAnsi="Arial Narrow" w:cs="Arial"/>
          <w:sz w:val="20"/>
          <w:szCs w:val="20"/>
        </w:rPr>
        <w:t>Seis</w:t>
      </w:r>
      <w:r w:rsidR="00877DE5" w:rsidRPr="00877DE5">
        <w:rPr>
          <w:rFonts w:ascii="Arial Narrow" w:hAnsi="Arial Narrow" w:cs="Arial"/>
          <w:sz w:val="20"/>
          <w:szCs w:val="20"/>
        </w:rPr>
        <w:t xml:space="preserve"> </w:t>
      </w:r>
      <w:r w:rsidRPr="00877DE5">
        <w:rPr>
          <w:rFonts w:ascii="Arial Narrow" w:hAnsi="Arial Narrow" w:cs="Arial"/>
          <w:sz w:val="20"/>
          <w:szCs w:val="20"/>
        </w:rPr>
        <w:t>reglas</w:t>
      </w:r>
      <w:r w:rsidR="00877DE5" w:rsidRPr="00877DE5">
        <w:rPr>
          <w:rFonts w:ascii="Arial Narrow" w:hAnsi="Arial Narrow" w:cs="Arial"/>
          <w:sz w:val="20"/>
          <w:szCs w:val="20"/>
        </w:rPr>
        <w:t xml:space="preserve"> </w:t>
      </w:r>
      <w:r w:rsidRPr="00877DE5">
        <w:rPr>
          <w:rFonts w:ascii="Arial Narrow" w:hAnsi="Arial Narrow" w:cs="Arial"/>
          <w:sz w:val="20"/>
          <w:szCs w:val="20"/>
        </w:rPr>
        <w:t>para</w:t>
      </w:r>
      <w:r w:rsidR="00877DE5" w:rsidRPr="00877DE5">
        <w:rPr>
          <w:rFonts w:ascii="Arial Narrow" w:hAnsi="Arial Narrow" w:cs="Arial"/>
          <w:sz w:val="20"/>
          <w:szCs w:val="20"/>
        </w:rPr>
        <w:t xml:space="preserve"> </w:t>
      </w:r>
      <w:r w:rsidRPr="00877DE5">
        <w:rPr>
          <w:rFonts w:ascii="Arial Narrow" w:hAnsi="Arial Narrow" w:cs="Arial"/>
          <w:sz w:val="20"/>
          <w:szCs w:val="20"/>
        </w:rPr>
        <w:t>brindar</w:t>
      </w:r>
      <w:r w:rsidR="00877DE5" w:rsidRPr="00877DE5">
        <w:rPr>
          <w:rFonts w:ascii="Arial Narrow" w:hAnsi="Arial Narrow" w:cs="Arial"/>
          <w:sz w:val="20"/>
          <w:szCs w:val="20"/>
        </w:rPr>
        <w:t xml:space="preserve"> </w:t>
      </w:r>
      <w:r w:rsidRPr="00877DE5">
        <w:rPr>
          <w:rFonts w:ascii="Arial Narrow" w:hAnsi="Arial Narrow" w:cs="Arial"/>
          <w:sz w:val="20"/>
          <w:szCs w:val="20"/>
        </w:rPr>
        <w:t>un</w:t>
      </w:r>
      <w:r w:rsidR="00877DE5" w:rsidRPr="00877DE5">
        <w:rPr>
          <w:rFonts w:ascii="Arial Narrow" w:hAnsi="Arial Narrow" w:cs="Arial"/>
          <w:sz w:val="20"/>
          <w:szCs w:val="20"/>
        </w:rPr>
        <w:t xml:space="preserve"> </w:t>
      </w:r>
      <w:r w:rsidRPr="00877DE5">
        <w:rPr>
          <w:rFonts w:ascii="Arial Narrow" w:hAnsi="Arial Narrow" w:cs="Arial"/>
          <w:sz w:val="20"/>
          <w:szCs w:val="20"/>
        </w:rPr>
        <w:t>buen</w:t>
      </w:r>
      <w:r w:rsidR="00877DE5" w:rsidRPr="00877DE5">
        <w:rPr>
          <w:rFonts w:ascii="Arial Narrow" w:hAnsi="Arial Narrow" w:cs="Arial"/>
          <w:sz w:val="20"/>
          <w:szCs w:val="20"/>
        </w:rPr>
        <w:t xml:space="preserve"> </w:t>
      </w:r>
      <w:r w:rsidR="00BB3349">
        <w:rPr>
          <w:rFonts w:ascii="Arial Narrow" w:hAnsi="Arial Narrow" w:cs="Arial"/>
          <w:sz w:val="20"/>
          <w:szCs w:val="20"/>
        </w:rPr>
        <w:t>servicio</w:t>
      </w:r>
    </w:p>
    <w:p w:rsidR="00E232C8" w:rsidRPr="00E232C8" w:rsidRDefault="00E232C8" w:rsidP="00BB3349">
      <w:pPr>
        <w:pStyle w:val="Prrafodelista"/>
        <w:numPr>
          <w:ilvl w:val="0"/>
          <w:numId w:val="23"/>
        </w:numPr>
        <w:ind w:left="284" w:right="423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E232C8">
        <w:rPr>
          <w:rFonts w:ascii="Arial Narrow" w:hAnsi="Arial Narrow" w:cs="Arial"/>
          <w:sz w:val="20"/>
          <w:szCs w:val="20"/>
        </w:rPr>
        <w:t>Manejo de quejas y clientes difíciles</w:t>
      </w:r>
    </w:p>
    <w:p w:rsidR="00BB3349" w:rsidRPr="00BB3349" w:rsidRDefault="00BB3349" w:rsidP="00BB3349">
      <w:pPr>
        <w:pStyle w:val="Prrafodelista"/>
        <w:ind w:left="284" w:right="423"/>
        <w:contextualSpacing/>
        <w:jc w:val="both"/>
        <w:rPr>
          <w:rFonts w:ascii="Arial Narrow" w:hAnsi="Arial Narrow" w:cs="Arial"/>
          <w:sz w:val="20"/>
          <w:szCs w:val="20"/>
        </w:rPr>
        <w:sectPr w:rsidR="00BB3349" w:rsidRPr="00BB3349" w:rsidSect="00BB3349">
          <w:type w:val="continuous"/>
          <w:pgSz w:w="11906" w:h="16838" w:code="9"/>
          <w:pgMar w:top="1418" w:right="1418" w:bottom="1418" w:left="1418" w:header="709" w:footer="709" w:gutter="0"/>
          <w:pgBorders>
            <w:top w:val="threeDEngrave" w:sz="24" w:space="4" w:color="auto"/>
            <w:left w:val="threeDEngrave" w:sz="24" w:space="4" w:color="auto"/>
            <w:bottom w:val="threeDEmboss" w:sz="24" w:space="4" w:color="auto"/>
            <w:right w:val="threeDEmboss" w:sz="24" w:space="4" w:color="auto"/>
          </w:pgBorders>
          <w:pgNumType w:fmt="numberInDash"/>
          <w:cols w:num="2" w:space="567"/>
          <w:titlePg/>
          <w:docGrid w:linePitch="360"/>
        </w:sectPr>
      </w:pPr>
    </w:p>
    <w:p w:rsidR="00E37869" w:rsidRDefault="009A1F23" w:rsidP="00E37869">
      <w:pPr>
        <w:pStyle w:val="Prrafodelista"/>
        <w:ind w:left="567" w:right="565"/>
        <w:contextualSpacing/>
        <w:jc w:val="both"/>
        <w:rPr>
          <w:rFonts w:ascii="Arial Narrow" w:hAnsi="Arial Narrow" w:cs="Arial"/>
          <w:b/>
          <w:szCs w:val="20"/>
        </w:rPr>
      </w:pPr>
      <w:r w:rsidRPr="009A1F23">
        <w:rPr>
          <w:rFonts w:ascii="Arial Narrow" w:hAnsi="Arial Narrow" w:cs="Arial"/>
          <w:b/>
          <w:szCs w:val="20"/>
        </w:rPr>
        <w:lastRenderedPageBreak/>
        <w:pict>
          <v:rect id="_x0000_i1028" style="width:0;height:1.5pt" o:hralign="center" o:hrstd="t" o:hr="t" fillcolor="#a0a0a0" stroked="f"/>
        </w:pict>
      </w:r>
    </w:p>
    <w:p w:rsidR="00E37869" w:rsidRDefault="00E37869" w:rsidP="007D5E8E">
      <w:pPr>
        <w:pStyle w:val="Prrafodelista"/>
        <w:spacing w:after="120"/>
        <w:ind w:left="567" w:right="1418"/>
        <w:jc w:val="both"/>
        <w:rPr>
          <w:rFonts w:ascii="Arial Narrow" w:hAnsi="Arial Narrow" w:cs="Arial"/>
          <w:b/>
          <w:szCs w:val="20"/>
        </w:rPr>
      </w:pPr>
      <w:r>
        <w:rPr>
          <w:rFonts w:ascii="Arial Narrow" w:hAnsi="Arial Narrow" w:cs="Arial"/>
          <w:b/>
          <w:szCs w:val="20"/>
        </w:rPr>
        <w:t>Módulo 4 - Negociación</w:t>
      </w:r>
    </w:p>
    <w:p w:rsidR="007D5E8E" w:rsidRDefault="007D5E8E" w:rsidP="00E37869">
      <w:pPr>
        <w:pStyle w:val="Prrafodelista"/>
        <w:numPr>
          <w:ilvl w:val="0"/>
          <w:numId w:val="23"/>
        </w:numPr>
        <w:ind w:left="1134" w:right="-2" w:hanging="283"/>
        <w:contextualSpacing/>
        <w:rPr>
          <w:rFonts w:ascii="Arial Narrow" w:hAnsi="Arial Narrow" w:cs="Arial"/>
          <w:sz w:val="20"/>
          <w:szCs w:val="20"/>
        </w:rPr>
        <w:sectPr w:rsidR="007D5E8E" w:rsidSect="004720DF">
          <w:type w:val="continuous"/>
          <w:pgSz w:w="11906" w:h="16838" w:code="9"/>
          <w:pgMar w:top="1418" w:right="1418" w:bottom="1418" w:left="1418" w:header="709" w:footer="709" w:gutter="0"/>
          <w:pgBorders>
            <w:top w:val="threeDEngrave" w:sz="24" w:space="4" w:color="auto"/>
            <w:left w:val="threeDEngrave" w:sz="24" w:space="4" w:color="auto"/>
            <w:bottom w:val="threeDEmboss" w:sz="24" w:space="4" w:color="auto"/>
            <w:right w:val="threeDEmboss" w:sz="24" w:space="4" w:color="auto"/>
          </w:pgBorders>
          <w:pgNumType w:fmt="numberInDash"/>
          <w:cols w:space="708"/>
          <w:titlePg/>
          <w:docGrid w:linePitch="360"/>
        </w:sectPr>
      </w:pPr>
    </w:p>
    <w:p w:rsidR="00E37869" w:rsidRPr="00E37869" w:rsidRDefault="00E37869" w:rsidP="00E37869">
      <w:pPr>
        <w:pStyle w:val="Prrafodelista"/>
        <w:numPr>
          <w:ilvl w:val="0"/>
          <w:numId w:val="23"/>
        </w:numPr>
        <w:ind w:left="1134" w:right="-2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lastRenderedPageBreak/>
        <w:t>Características del negociador</w:t>
      </w:r>
    </w:p>
    <w:p w:rsidR="00E37869" w:rsidRPr="00E37869" w:rsidRDefault="00E37869" w:rsidP="00E37869">
      <w:pPr>
        <w:pStyle w:val="Prrafodelista"/>
        <w:numPr>
          <w:ilvl w:val="0"/>
          <w:numId w:val="23"/>
        </w:numPr>
        <w:ind w:left="1134" w:right="-2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t>Estilos de negociación</w:t>
      </w:r>
    </w:p>
    <w:p w:rsidR="00E37869" w:rsidRPr="00E37869" w:rsidRDefault="00E37869" w:rsidP="00E37869">
      <w:pPr>
        <w:pStyle w:val="Prrafodelista"/>
        <w:numPr>
          <w:ilvl w:val="0"/>
          <w:numId w:val="23"/>
        </w:numPr>
        <w:ind w:left="1134" w:right="-2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t>Tipos de negociadores</w:t>
      </w:r>
    </w:p>
    <w:p w:rsidR="00E37869" w:rsidRPr="00E37869" w:rsidRDefault="00E37869" w:rsidP="00E37869">
      <w:pPr>
        <w:pStyle w:val="Prrafodelista"/>
        <w:numPr>
          <w:ilvl w:val="0"/>
          <w:numId w:val="23"/>
        </w:numPr>
        <w:ind w:left="1134" w:right="-2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t>Estrategias</w:t>
      </w:r>
    </w:p>
    <w:p w:rsidR="00E37869" w:rsidRPr="00E37869" w:rsidRDefault="00E37869" w:rsidP="00E37869">
      <w:pPr>
        <w:pStyle w:val="Prrafodelista"/>
        <w:numPr>
          <w:ilvl w:val="0"/>
          <w:numId w:val="23"/>
        </w:numPr>
        <w:ind w:left="1134" w:right="-2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t>Tácticas</w:t>
      </w:r>
    </w:p>
    <w:p w:rsidR="00E37869" w:rsidRPr="00E37869" w:rsidRDefault="00E37869" w:rsidP="00E37869">
      <w:pPr>
        <w:pStyle w:val="Prrafodelista"/>
        <w:numPr>
          <w:ilvl w:val="0"/>
          <w:numId w:val="23"/>
        </w:numPr>
        <w:ind w:left="1134" w:right="-2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t>Comunicación</w:t>
      </w:r>
    </w:p>
    <w:p w:rsidR="00E37869" w:rsidRPr="00E37869" w:rsidRDefault="00E37869" w:rsidP="00E37869">
      <w:pPr>
        <w:pStyle w:val="Prrafodelista"/>
        <w:numPr>
          <w:ilvl w:val="0"/>
          <w:numId w:val="23"/>
        </w:numPr>
        <w:ind w:left="1134" w:right="-2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t>Lenguaje</w:t>
      </w:r>
    </w:p>
    <w:p w:rsidR="00E37869" w:rsidRPr="00E37869" w:rsidRDefault="00E37869" w:rsidP="00E37869">
      <w:pPr>
        <w:pStyle w:val="Prrafodelista"/>
        <w:numPr>
          <w:ilvl w:val="0"/>
          <w:numId w:val="23"/>
        </w:numPr>
        <w:ind w:left="1134" w:right="-2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t>Asertividad</w:t>
      </w:r>
    </w:p>
    <w:p w:rsidR="00E37869" w:rsidRPr="00E37869" w:rsidRDefault="00E37869" w:rsidP="00E37869">
      <w:pPr>
        <w:pStyle w:val="Prrafodelista"/>
        <w:numPr>
          <w:ilvl w:val="0"/>
          <w:numId w:val="23"/>
        </w:numPr>
        <w:ind w:left="1134" w:right="-2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t>Lugar de la negociación</w:t>
      </w:r>
    </w:p>
    <w:p w:rsidR="00E37869" w:rsidRPr="00E37869" w:rsidRDefault="00E37869" w:rsidP="00E37869">
      <w:pPr>
        <w:pStyle w:val="Prrafodelista"/>
        <w:numPr>
          <w:ilvl w:val="0"/>
          <w:numId w:val="23"/>
        </w:numPr>
        <w:ind w:left="1134" w:right="-2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t>Momento de iniciar la negociación</w:t>
      </w:r>
    </w:p>
    <w:p w:rsidR="00E37869" w:rsidRPr="00E37869" w:rsidRDefault="00E37869" w:rsidP="00E37869">
      <w:pPr>
        <w:pStyle w:val="Prrafodelista"/>
        <w:numPr>
          <w:ilvl w:val="0"/>
          <w:numId w:val="23"/>
        </w:numPr>
        <w:ind w:left="1134" w:right="-2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t>Fases de la negociación</w:t>
      </w:r>
    </w:p>
    <w:p w:rsidR="00E37869" w:rsidRPr="00E37869" w:rsidRDefault="00E37869" w:rsidP="00E37869">
      <w:pPr>
        <w:pStyle w:val="Prrafodelista"/>
        <w:numPr>
          <w:ilvl w:val="0"/>
          <w:numId w:val="23"/>
        </w:numPr>
        <w:ind w:left="1134" w:right="-2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t>Preparación</w:t>
      </w:r>
    </w:p>
    <w:p w:rsidR="00E37869" w:rsidRPr="00E37869" w:rsidRDefault="00E37869" w:rsidP="007D5E8E">
      <w:pPr>
        <w:pStyle w:val="Prrafodelista"/>
        <w:numPr>
          <w:ilvl w:val="0"/>
          <w:numId w:val="23"/>
        </w:numPr>
        <w:ind w:left="1134" w:right="-2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t>Conocer la oferta</w:t>
      </w:r>
    </w:p>
    <w:p w:rsidR="00E37869" w:rsidRPr="00E37869" w:rsidRDefault="00E37869" w:rsidP="007D5E8E">
      <w:pPr>
        <w:pStyle w:val="Prrafodelista"/>
        <w:numPr>
          <w:ilvl w:val="0"/>
          <w:numId w:val="23"/>
        </w:numPr>
        <w:ind w:left="709" w:right="-2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lastRenderedPageBreak/>
        <w:t>Conocer a la otra parte</w:t>
      </w:r>
    </w:p>
    <w:p w:rsidR="00E37869" w:rsidRPr="00E37869" w:rsidRDefault="00E37869" w:rsidP="007D5E8E">
      <w:pPr>
        <w:pStyle w:val="Prrafodelista"/>
        <w:numPr>
          <w:ilvl w:val="0"/>
          <w:numId w:val="23"/>
        </w:numPr>
        <w:ind w:left="709" w:right="-2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t>Relación de poder</w:t>
      </w:r>
    </w:p>
    <w:p w:rsidR="00E37869" w:rsidRPr="00E37869" w:rsidRDefault="00E37869" w:rsidP="007D5E8E">
      <w:pPr>
        <w:pStyle w:val="Prrafodelista"/>
        <w:numPr>
          <w:ilvl w:val="0"/>
          <w:numId w:val="23"/>
        </w:numPr>
        <w:ind w:left="709" w:right="-2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t>Objeto de la negociación</w:t>
      </w:r>
    </w:p>
    <w:p w:rsidR="00E37869" w:rsidRPr="00E37869" w:rsidRDefault="00E37869" w:rsidP="007D5E8E">
      <w:pPr>
        <w:pStyle w:val="Prrafodelista"/>
        <w:numPr>
          <w:ilvl w:val="0"/>
          <w:numId w:val="23"/>
        </w:numPr>
        <w:ind w:left="709" w:right="-2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t>Agenda de la reunión</w:t>
      </w:r>
    </w:p>
    <w:p w:rsidR="00E37869" w:rsidRPr="00E37869" w:rsidRDefault="00E37869" w:rsidP="007D5E8E">
      <w:pPr>
        <w:pStyle w:val="Prrafodelista"/>
        <w:numPr>
          <w:ilvl w:val="0"/>
          <w:numId w:val="23"/>
        </w:numPr>
        <w:ind w:left="709" w:right="-2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t>Desarrollo</w:t>
      </w:r>
    </w:p>
    <w:p w:rsidR="00E37869" w:rsidRPr="00E37869" w:rsidRDefault="00E37869" w:rsidP="007D5E8E">
      <w:pPr>
        <w:pStyle w:val="Prrafodelista"/>
        <w:numPr>
          <w:ilvl w:val="0"/>
          <w:numId w:val="23"/>
        </w:numPr>
        <w:ind w:left="709" w:right="-2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t>Presentación</w:t>
      </w:r>
    </w:p>
    <w:p w:rsidR="00E37869" w:rsidRPr="00E37869" w:rsidRDefault="00E37869" w:rsidP="007D5E8E">
      <w:pPr>
        <w:pStyle w:val="Prrafodelista"/>
        <w:numPr>
          <w:ilvl w:val="0"/>
          <w:numId w:val="23"/>
        </w:numPr>
        <w:ind w:left="709" w:right="-2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t>Discusión</w:t>
      </w:r>
    </w:p>
    <w:p w:rsidR="00E37869" w:rsidRPr="00E37869" w:rsidRDefault="00E37869" w:rsidP="007D5E8E">
      <w:pPr>
        <w:pStyle w:val="Prrafodelista"/>
        <w:numPr>
          <w:ilvl w:val="0"/>
          <w:numId w:val="23"/>
        </w:numPr>
        <w:ind w:left="709" w:right="-2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t>Centrarse en los intereses</w:t>
      </w:r>
    </w:p>
    <w:p w:rsidR="00E37869" w:rsidRPr="00E37869" w:rsidRDefault="00E37869" w:rsidP="007D5E8E">
      <w:pPr>
        <w:pStyle w:val="Prrafodelista"/>
        <w:numPr>
          <w:ilvl w:val="0"/>
          <w:numId w:val="23"/>
        </w:numPr>
        <w:ind w:left="709" w:right="-2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t>Argumentos y objeciones</w:t>
      </w:r>
    </w:p>
    <w:p w:rsidR="00E37869" w:rsidRPr="00E37869" w:rsidRDefault="00E37869" w:rsidP="007D5E8E">
      <w:pPr>
        <w:pStyle w:val="Prrafodelista"/>
        <w:numPr>
          <w:ilvl w:val="0"/>
          <w:numId w:val="23"/>
        </w:numPr>
        <w:ind w:left="709" w:right="-2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t>Aplicación de criterios objetivos</w:t>
      </w:r>
    </w:p>
    <w:p w:rsidR="00E37869" w:rsidRPr="00E37869" w:rsidRDefault="00E37869" w:rsidP="007D5E8E">
      <w:pPr>
        <w:pStyle w:val="Prrafodelista"/>
        <w:numPr>
          <w:ilvl w:val="0"/>
          <w:numId w:val="23"/>
        </w:numPr>
        <w:ind w:left="709" w:right="-2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t>Flexibilidad y creatividad</w:t>
      </w:r>
    </w:p>
    <w:p w:rsidR="00E37869" w:rsidRPr="00E37869" w:rsidRDefault="00E37869" w:rsidP="007D5E8E">
      <w:pPr>
        <w:pStyle w:val="Prrafodelista"/>
        <w:numPr>
          <w:ilvl w:val="0"/>
          <w:numId w:val="23"/>
        </w:numPr>
        <w:ind w:left="709" w:right="-2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t>Concesiones</w:t>
      </w:r>
    </w:p>
    <w:p w:rsidR="00E37869" w:rsidRPr="00E37869" w:rsidRDefault="00E37869" w:rsidP="007D5E8E">
      <w:pPr>
        <w:pStyle w:val="Prrafodelista"/>
        <w:numPr>
          <w:ilvl w:val="0"/>
          <w:numId w:val="23"/>
        </w:numPr>
        <w:ind w:left="709" w:right="566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t>Bloqueos en la negociación</w:t>
      </w:r>
    </w:p>
    <w:p w:rsidR="00E37869" w:rsidRPr="00E37869" w:rsidRDefault="00E37869" w:rsidP="007D5E8E">
      <w:pPr>
        <w:pStyle w:val="Prrafodelista"/>
        <w:numPr>
          <w:ilvl w:val="0"/>
          <w:numId w:val="23"/>
        </w:numPr>
        <w:ind w:left="709" w:right="566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t>Notas de las reuniones</w:t>
      </w:r>
    </w:p>
    <w:p w:rsidR="00E37869" w:rsidRPr="00E37869" w:rsidRDefault="00E37869" w:rsidP="007D5E8E">
      <w:pPr>
        <w:pStyle w:val="Prrafodelista"/>
        <w:numPr>
          <w:ilvl w:val="0"/>
          <w:numId w:val="23"/>
        </w:numPr>
        <w:ind w:left="709" w:right="566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lastRenderedPageBreak/>
        <w:t>Acuerdo</w:t>
      </w:r>
    </w:p>
    <w:p w:rsidR="00E37869" w:rsidRPr="00E37869" w:rsidRDefault="00E37869" w:rsidP="007D5E8E">
      <w:pPr>
        <w:pStyle w:val="Prrafodelista"/>
        <w:numPr>
          <w:ilvl w:val="0"/>
          <w:numId w:val="23"/>
        </w:numPr>
        <w:ind w:left="709" w:right="566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t>Romper la negocia</w:t>
      </w:r>
      <w:r w:rsidR="007D5E8E">
        <w:rPr>
          <w:rFonts w:ascii="Arial Narrow" w:hAnsi="Arial Narrow" w:cs="Arial"/>
          <w:sz w:val="20"/>
          <w:szCs w:val="20"/>
        </w:rPr>
        <w:t>-</w:t>
      </w:r>
      <w:proofErr w:type="spellStart"/>
      <w:r w:rsidRPr="00E37869">
        <w:rPr>
          <w:rFonts w:ascii="Arial Narrow" w:hAnsi="Arial Narrow" w:cs="Arial"/>
          <w:sz w:val="20"/>
          <w:szCs w:val="20"/>
        </w:rPr>
        <w:t>ción</w:t>
      </w:r>
      <w:proofErr w:type="spellEnd"/>
    </w:p>
    <w:p w:rsidR="00E37869" w:rsidRPr="00E37869" w:rsidRDefault="00E37869" w:rsidP="007D5E8E">
      <w:pPr>
        <w:pStyle w:val="Prrafodelista"/>
        <w:numPr>
          <w:ilvl w:val="0"/>
          <w:numId w:val="23"/>
        </w:numPr>
        <w:ind w:left="709" w:right="566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t>Factores de éxito en la negociación</w:t>
      </w:r>
    </w:p>
    <w:p w:rsidR="00E37869" w:rsidRPr="00E37869" w:rsidRDefault="00E37869" w:rsidP="007D5E8E">
      <w:pPr>
        <w:pStyle w:val="Prrafodelista"/>
        <w:numPr>
          <w:ilvl w:val="0"/>
          <w:numId w:val="23"/>
        </w:numPr>
        <w:ind w:left="709" w:right="566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t xml:space="preserve">Negociación en </w:t>
      </w:r>
      <w:proofErr w:type="spellStart"/>
      <w:r w:rsidRPr="00E37869">
        <w:rPr>
          <w:rFonts w:ascii="Arial Narrow" w:hAnsi="Arial Narrow" w:cs="Arial"/>
          <w:sz w:val="20"/>
          <w:szCs w:val="20"/>
        </w:rPr>
        <w:t>gru</w:t>
      </w:r>
      <w:r w:rsidR="007D5E8E">
        <w:rPr>
          <w:rFonts w:ascii="Arial Narrow" w:hAnsi="Arial Narrow" w:cs="Arial"/>
          <w:sz w:val="20"/>
          <w:szCs w:val="20"/>
        </w:rPr>
        <w:t>-</w:t>
      </w:r>
      <w:r w:rsidRPr="00E37869">
        <w:rPr>
          <w:rFonts w:ascii="Arial Narrow" w:hAnsi="Arial Narrow" w:cs="Arial"/>
          <w:sz w:val="20"/>
          <w:szCs w:val="20"/>
        </w:rPr>
        <w:t>po</w:t>
      </w:r>
      <w:proofErr w:type="spellEnd"/>
    </w:p>
    <w:p w:rsidR="00E37869" w:rsidRPr="00E37869" w:rsidRDefault="00E37869" w:rsidP="007D5E8E">
      <w:pPr>
        <w:pStyle w:val="Prrafodelista"/>
        <w:numPr>
          <w:ilvl w:val="0"/>
          <w:numId w:val="23"/>
        </w:numPr>
        <w:ind w:left="709" w:right="566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t xml:space="preserve">Constitución y </w:t>
      </w:r>
      <w:proofErr w:type="spellStart"/>
      <w:r w:rsidRPr="00E37869">
        <w:rPr>
          <w:rFonts w:ascii="Arial Narrow" w:hAnsi="Arial Narrow" w:cs="Arial"/>
          <w:sz w:val="20"/>
          <w:szCs w:val="20"/>
        </w:rPr>
        <w:t>fun</w:t>
      </w:r>
      <w:r w:rsidR="007D5E8E">
        <w:rPr>
          <w:rFonts w:ascii="Arial Narrow" w:hAnsi="Arial Narrow" w:cs="Arial"/>
          <w:sz w:val="20"/>
          <w:szCs w:val="20"/>
        </w:rPr>
        <w:t>-</w:t>
      </w:r>
      <w:r w:rsidRPr="00E37869">
        <w:rPr>
          <w:rFonts w:ascii="Arial Narrow" w:hAnsi="Arial Narrow" w:cs="Arial"/>
          <w:sz w:val="20"/>
          <w:szCs w:val="20"/>
        </w:rPr>
        <w:t>cionamiento</w:t>
      </w:r>
      <w:proofErr w:type="spellEnd"/>
      <w:r w:rsidRPr="00E37869">
        <w:rPr>
          <w:rFonts w:ascii="Arial Narrow" w:hAnsi="Arial Narrow" w:cs="Arial"/>
          <w:sz w:val="20"/>
          <w:szCs w:val="20"/>
        </w:rPr>
        <w:t xml:space="preserve"> de nuestro equipo negociador</w:t>
      </w:r>
    </w:p>
    <w:p w:rsidR="00E37869" w:rsidRPr="00E37869" w:rsidRDefault="00E37869" w:rsidP="007D5E8E">
      <w:pPr>
        <w:pStyle w:val="Prrafodelista"/>
        <w:numPr>
          <w:ilvl w:val="0"/>
          <w:numId w:val="23"/>
        </w:numPr>
        <w:ind w:left="709" w:right="566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t>Comida de trabajo</w:t>
      </w:r>
    </w:p>
    <w:p w:rsidR="00E37869" w:rsidRPr="00E37869" w:rsidRDefault="00E37869" w:rsidP="007D5E8E">
      <w:pPr>
        <w:pStyle w:val="Prrafodelista"/>
        <w:numPr>
          <w:ilvl w:val="0"/>
          <w:numId w:val="23"/>
        </w:numPr>
        <w:ind w:left="709" w:right="566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t>Detalles de cortesía</w:t>
      </w:r>
    </w:p>
    <w:p w:rsidR="00E37869" w:rsidRPr="00E37869" w:rsidRDefault="00E37869" w:rsidP="007D5E8E">
      <w:pPr>
        <w:pStyle w:val="Prrafodelista"/>
        <w:numPr>
          <w:ilvl w:val="0"/>
          <w:numId w:val="23"/>
        </w:numPr>
        <w:ind w:left="709" w:right="566" w:hanging="283"/>
        <w:contextualSpacing/>
        <w:rPr>
          <w:rFonts w:ascii="Arial Narrow" w:hAnsi="Arial Narrow" w:cs="Arial"/>
          <w:sz w:val="20"/>
          <w:szCs w:val="20"/>
        </w:rPr>
      </w:pPr>
      <w:r w:rsidRPr="00E37869">
        <w:rPr>
          <w:rFonts w:ascii="Arial Narrow" w:hAnsi="Arial Narrow" w:cs="Arial"/>
          <w:sz w:val="20"/>
          <w:szCs w:val="20"/>
        </w:rPr>
        <w:t>Negociaciones internacionales</w:t>
      </w:r>
    </w:p>
    <w:p w:rsidR="007D5E8E" w:rsidRDefault="007D5E8E" w:rsidP="00E37869">
      <w:pPr>
        <w:pStyle w:val="Prrafodelista"/>
        <w:ind w:left="567" w:right="1417"/>
        <w:contextualSpacing/>
        <w:jc w:val="both"/>
        <w:rPr>
          <w:rFonts w:ascii="Arial Narrow" w:hAnsi="Arial Narrow" w:cs="Arial"/>
          <w:b/>
          <w:szCs w:val="20"/>
        </w:rPr>
        <w:sectPr w:rsidR="007D5E8E" w:rsidSect="007D5E8E">
          <w:type w:val="continuous"/>
          <w:pgSz w:w="11906" w:h="16838" w:code="9"/>
          <w:pgMar w:top="1418" w:right="1418" w:bottom="1418" w:left="1418" w:header="709" w:footer="709" w:gutter="0"/>
          <w:pgBorders>
            <w:top w:val="threeDEngrave" w:sz="24" w:space="4" w:color="auto"/>
            <w:left w:val="threeDEngrave" w:sz="24" w:space="4" w:color="auto"/>
            <w:bottom w:val="threeDEmboss" w:sz="24" w:space="4" w:color="auto"/>
            <w:right w:val="threeDEmboss" w:sz="24" w:space="4" w:color="auto"/>
          </w:pgBorders>
          <w:pgNumType w:fmt="numberInDash"/>
          <w:cols w:num="3" w:space="284"/>
          <w:titlePg/>
          <w:docGrid w:linePitch="360"/>
        </w:sectPr>
      </w:pPr>
    </w:p>
    <w:p w:rsidR="00E37869" w:rsidRDefault="00E37869" w:rsidP="00E37869">
      <w:pPr>
        <w:pStyle w:val="Prrafodelista"/>
        <w:ind w:left="567" w:right="1417"/>
        <w:contextualSpacing/>
        <w:jc w:val="both"/>
        <w:rPr>
          <w:rFonts w:ascii="Arial Narrow" w:hAnsi="Arial Narrow" w:cs="Arial"/>
          <w:b/>
          <w:szCs w:val="20"/>
        </w:rPr>
      </w:pPr>
    </w:p>
    <w:p w:rsidR="00E37869" w:rsidRDefault="00E37869" w:rsidP="00E37869">
      <w:pPr>
        <w:pStyle w:val="Prrafodelista"/>
        <w:ind w:left="567" w:right="1417"/>
        <w:contextualSpacing/>
        <w:jc w:val="both"/>
        <w:rPr>
          <w:rFonts w:ascii="Arial Narrow" w:hAnsi="Arial Narrow" w:cs="Arial"/>
          <w:b/>
          <w:szCs w:val="20"/>
        </w:rPr>
      </w:pPr>
    </w:p>
    <w:p w:rsidR="007D5E8E" w:rsidRDefault="007D5E8E" w:rsidP="007D5E8E">
      <w:pPr>
        <w:pStyle w:val="Prrafodelista"/>
        <w:spacing w:after="120"/>
        <w:ind w:left="567" w:right="1418"/>
        <w:jc w:val="both"/>
        <w:rPr>
          <w:rFonts w:ascii="Arial Narrow" w:hAnsi="Arial Narrow" w:cs="Arial"/>
          <w:b/>
          <w:szCs w:val="20"/>
        </w:rPr>
      </w:pPr>
    </w:p>
    <w:p w:rsidR="007D5E8E" w:rsidRDefault="007D5E8E" w:rsidP="007D5E8E">
      <w:pPr>
        <w:pStyle w:val="Prrafodelista"/>
        <w:spacing w:after="120"/>
        <w:ind w:left="567" w:right="1418"/>
        <w:jc w:val="both"/>
        <w:rPr>
          <w:rFonts w:ascii="Arial Narrow" w:hAnsi="Arial Narrow" w:cs="Arial"/>
          <w:b/>
          <w:szCs w:val="20"/>
        </w:rPr>
      </w:pPr>
      <w:r>
        <w:rPr>
          <w:rFonts w:ascii="Arial Narrow" w:hAnsi="Arial Narrow" w:cs="Arial"/>
          <w:b/>
          <w:szCs w:val="20"/>
        </w:rPr>
        <w:lastRenderedPageBreak/>
        <w:t>Módulo 5 - Utilización eficaz del tiempo</w:t>
      </w:r>
    </w:p>
    <w:p w:rsidR="007D5E8E" w:rsidRPr="007D5E8E" w:rsidRDefault="007D5E8E" w:rsidP="007D5E8E">
      <w:pPr>
        <w:numPr>
          <w:ilvl w:val="0"/>
          <w:numId w:val="30"/>
        </w:numPr>
        <w:tabs>
          <w:tab w:val="left" w:pos="851"/>
        </w:tabs>
        <w:ind w:left="851" w:right="565" w:hanging="284"/>
        <w:jc w:val="both"/>
        <w:rPr>
          <w:rFonts w:ascii="Arial Narrow" w:hAnsi="Arial Narrow"/>
          <w:bCs/>
          <w:color w:val="232323"/>
          <w:w w:val="110"/>
          <w:sz w:val="19"/>
          <w:szCs w:val="19"/>
          <w:lang w:val="es-AR"/>
        </w:rPr>
      </w:pPr>
      <w:r w:rsidRPr="007D5E8E">
        <w:rPr>
          <w:rFonts w:ascii="Arial Narrow" w:hAnsi="Arial Narrow"/>
          <w:bCs/>
          <w:color w:val="232323"/>
          <w:w w:val="110"/>
          <w:sz w:val="19"/>
          <w:szCs w:val="19"/>
          <w:lang w:val="es-AR"/>
        </w:rPr>
        <w:t xml:space="preserve">¿Qué </w:t>
      </w:r>
      <w:r w:rsidRPr="007D5E8E">
        <w:rPr>
          <w:rFonts w:ascii="Arial Narrow" w:hAnsi="Arial Narrow" w:cs="Arial"/>
          <w:sz w:val="19"/>
          <w:szCs w:val="19"/>
          <w:lang w:eastAsia="es-AR"/>
        </w:rPr>
        <w:t>son</w:t>
      </w:r>
      <w:r w:rsidRPr="007D5E8E">
        <w:rPr>
          <w:rFonts w:ascii="Arial Narrow" w:hAnsi="Arial Narrow"/>
          <w:bCs/>
          <w:color w:val="232323"/>
          <w:w w:val="110"/>
          <w:sz w:val="19"/>
          <w:szCs w:val="19"/>
          <w:lang w:val="es-AR"/>
        </w:rPr>
        <w:t xml:space="preserve"> los hábitos? - Veamos un mal hábito y cómo abordamos su “tratamiento” - Hacia la adquisición de buenos hábitos - Causas de la escasez de tiempo - Causas del mal uso del tiempo</w:t>
      </w:r>
      <w:r w:rsidRPr="007D5E8E">
        <w:rPr>
          <w:rFonts w:ascii="Arial Narrow" w:hAnsi="Arial Narrow"/>
          <w:bCs/>
          <w:color w:val="232323"/>
          <w:w w:val="110"/>
          <w:sz w:val="19"/>
          <w:szCs w:val="19"/>
          <w:lang w:val="es-AR"/>
        </w:rPr>
        <w:tab/>
        <w:t xml:space="preserve">- Vivir apurado - Visión de futuro - Leyes sobre el uso del tiempo - Las leyes de Parkinson - </w:t>
      </w:r>
      <w:r w:rsidRPr="007D5E8E">
        <w:rPr>
          <w:rFonts w:ascii="Arial Narrow" w:hAnsi="Arial Narrow"/>
          <w:b/>
          <w:bCs/>
          <w:color w:val="232323"/>
          <w:w w:val="110"/>
          <w:sz w:val="19"/>
          <w:szCs w:val="19"/>
          <w:lang w:val="es-AR"/>
        </w:rPr>
        <w:t>Los ladrones del tiempo</w:t>
      </w:r>
      <w:r w:rsidRPr="007D5E8E">
        <w:rPr>
          <w:rFonts w:ascii="Arial Narrow" w:hAnsi="Arial Narrow"/>
          <w:bCs/>
          <w:color w:val="232323"/>
          <w:w w:val="110"/>
          <w:sz w:val="19"/>
          <w:szCs w:val="19"/>
          <w:lang w:val="es-AR"/>
        </w:rPr>
        <w:t>:</w:t>
      </w:r>
      <w:r w:rsidRPr="007D5E8E">
        <w:rPr>
          <w:rFonts w:ascii="Arial Narrow" w:hAnsi="Arial Narrow"/>
          <w:bCs/>
          <w:color w:val="232323"/>
          <w:w w:val="110"/>
          <w:sz w:val="19"/>
          <w:szCs w:val="19"/>
          <w:lang w:val="es-AR"/>
        </w:rPr>
        <w:tab/>
      </w:r>
    </w:p>
    <w:p w:rsidR="007D5E8E" w:rsidRPr="007D5E8E" w:rsidRDefault="007D5E8E" w:rsidP="007D5E8E">
      <w:pPr>
        <w:numPr>
          <w:ilvl w:val="0"/>
          <w:numId w:val="30"/>
        </w:numPr>
        <w:tabs>
          <w:tab w:val="left" w:pos="851"/>
        </w:tabs>
        <w:spacing w:before="120"/>
        <w:ind w:left="851" w:right="567" w:hanging="284"/>
        <w:jc w:val="both"/>
        <w:rPr>
          <w:rFonts w:ascii="Arial Narrow" w:hAnsi="Arial Narrow"/>
          <w:bCs/>
          <w:color w:val="232323"/>
          <w:w w:val="110"/>
          <w:sz w:val="19"/>
          <w:szCs w:val="19"/>
          <w:lang w:val="es-AR"/>
        </w:rPr>
      </w:pPr>
      <w:r w:rsidRPr="007D5E8E">
        <w:rPr>
          <w:rFonts w:ascii="Arial Narrow" w:hAnsi="Arial Narrow"/>
          <w:b/>
          <w:bCs/>
          <w:color w:val="232323"/>
          <w:w w:val="110"/>
          <w:sz w:val="19"/>
          <w:szCs w:val="19"/>
          <w:lang w:val="es-AR"/>
        </w:rPr>
        <w:t xml:space="preserve">Interrupciones. </w:t>
      </w:r>
      <w:r w:rsidRPr="007D5E8E">
        <w:rPr>
          <w:rFonts w:ascii="Arial Narrow" w:hAnsi="Arial Narrow"/>
          <w:bCs/>
          <w:color w:val="232323"/>
          <w:w w:val="110"/>
          <w:sz w:val="19"/>
          <w:szCs w:val="19"/>
          <w:lang w:val="es-AR"/>
        </w:rPr>
        <w:t xml:space="preserve">Brutal impacto en tu día a día - Combatirlas más que evitarlas - Cómo vencer a las INTERRUPCIONES - Interruptores frecuentes - Conciénciate antes - Aísla cada nueva tarea - Auriculares a mano - </w:t>
      </w:r>
      <w:proofErr w:type="spellStart"/>
      <w:r w:rsidRPr="007D5E8E">
        <w:rPr>
          <w:rFonts w:ascii="Arial Narrow" w:hAnsi="Arial Narrow"/>
          <w:bCs/>
          <w:color w:val="232323"/>
          <w:w w:val="110"/>
          <w:sz w:val="19"/>
          <w:szCs w:val="19"/>
          <w:lang w:val="es-AR"/>
        </w:rPr>
        <w:t>Frená</w:t>
      </w:r>
      <w:proofErr w:type="spellEnd"/>
      <w:r w:rsidRPr="007D5E8E">
        <w:rPr>
          <w:rFonts w:ascii="Arial Narrow" w:hAnsi="Arial Narrow"/>
          <w:bCs/>
          <w:color w:val="232323"/>
          <w:w w:val="110"/>
          <w:sz w:val="19"/>
          <w:szCs w:val="19"/>
          <w:lang w:val="es-AR"/>
        </w:rPr>
        <w:t xml:space="preserve"> al pesado - ¡¡Ojo con el celular!! - Sin llamadas, por favor</w:t>
      </w:r>
      <w:r w:rsidRPr="007D5E8E">
        <w:rPr>
          <w:rFonts w:ascii="Arial Narrow" w:hAnsi="Arial Narrow"/>
          <w:bCs/>
          <w:color w:val="232323"/>
          <w:w w:val="110"/>
          <w:sz w:val="19"/>
          <w:szCs w:val="19"/>
          <w:lang w:val="es-AR"/>
        </w:rPr>
        <w:tab/>
        <w:t>- Breve y directo - Trabaja en bloques cortos - ¡No interrumpas vos!</w:t>
      </w:r>
      <w:r w:rsidRPr="007D5E8E">
        <w:rPr>
          <w:rFonts w:ascii="Arial Narrow" w:hAnsi="Arial Narrow"/>
          <w:bCs/>
          <w:color w:val="232323"/>
          <w:w w:val="110"/>
          <w:sz w:val="19"/>
          <w:szCs w:val="19"/>
          <w:lang w:val="es-AR"/>
        </w:rPr>
        <w:tab/>
      </w:r>
    </w:p>
    <w:p w:rsidR="007D5E8E" w:rsidRPr="007D5E8E" w:rsidRDefault="007D5E8E" w:rsidP="007D5E8E">
      <w:pPr>
        <w:numPr>
          <w:ilvl w:val="0"/>
          <w:numId w:val="30"/>
        </w:numPr>
        <w:tabs>
          <w:tab w:val="left" w:pos="851"/>
        </w:tabs>
        <w:spacing w:before="120"/>
        <w:ind w:left="851" w:right="567" w:hanging="284"/>
        <w:jc w:val="both"/>
        <w:rPr>
          <w:rFonts w:ascii="Arial Narrow" w:hAnsi="Arial Narrow"/>
          <w:bCs/>
          <w:color w:val="232323"/>
          <w:w w:val="110"/>
          <w:sz w:val="19"/>
          <w:szCs w:val="19"/>
          <w:lang w:val="es-AR"/>
        </w:rPr>
      </w:pPr>
      <w:r w:rsidRPr="007D5E8E">
        <w:rPr>
          <w:rFonts w:ascii="Arial Narrow" w:hAnsi="Arial Narrow"/>
          <w:b/>
          <w:bCs/>
          <w:color w:val="232323"/>
          <w:w w:val="110"/>
          <w:sz w:val="19"/>
          <w:szCs w:val="19"/>
          <w:lang w:val="es-AR"/>
        </w:rPr>
        <w:t xml:space="preserve">La improvisación. </w:t>
      </w:r>
      <w:r w:rsidRPr="007D5E8E">
        <w:rPr>
          <w:rFonts w:ascii="Arial Narrow" w:hAnsi="Arial Narrow"/>
          <w:bCs/>
          <w:color w:val="232323"/>
          <w:w w:val="110"/>
          <w:sz w:val="19"/>
          <w:szCs w:val="19"/>
          <w:lang w:val="es-AR"/>
        </w:rPr>
        <w:t>Interpretar las tareas - Cómo vencer a la improvisación - Tareas Clave - Tareas Repetitivas - Una lista de tareas - Planifica el día antes - Identifica las tareas Clave - Repaso al empezar</w:t>
      </w:r>
      <w:r w:rsidRPr="007D5E8E">
        <w:rPr>
          <w:rFonts w:ascii="Arial Narrow" w:hAnsi="Arial Narrow"/>
          <w:bCs/>
          <w:color w:val="232323"/>
          <w:w w:val="110"/>
          <w:sz w:val="19"/>
          <w:szCs w:val="19"/>
          <w:lang w:val="es-AR"/>
        </w:rPr>
        <w:tab/>
        <w:t>- Espacio para imprevistos - TERMINAR es la clave - Evita la Multitarea - Divide y vencerás</w:t>
      </w:r>
      <w:r w:rsidRPr="007D5E8E">
        <w:rPr>
          <w:rFonts w:ascii="Arial Narrow" w:hAnsi="Arial Narrow"/>
          <w:bCs/>
          <w:color w:val="232323"/>
          <w:w w:val="110"/>
          <w:sz w:val="19"/>
          <w:szCs w:val="19"/>
          <w:lang w:val="es-AR"/>
        </w:rPr>
        <w:tab/>
      </w:r>
    </w:p>
    <w:p w:rsidR="007D5E8E" w:rsidRPr="007D5E8E" w:rsidRDefault="007D5E8E" w:rsidP="007D5E8E">
      <w:pPr>
        <w:numPr>
          <w:ilvl w:val="0"/>
          <w:numId w:val="30"/>
        </w:numPr>
        <w:tabs>
          <w:tab w:val="left" w:pos="851"/>
        </w:tabs>
        <w:spacing w:before="120"/>
        <w:ind w:left="851" w:right="567" w:hanging="284"/>
        <w:jc w:val="both"/>
        <w:rPr>
          <w:rFonts w:ascii="Arial Narrow" w:hAnsi="Arial Narrow"/>
          <w:bCs/>
          <w:color w:val="232323"/>
          <w:w w:val="110"/>
          <w:sz w:val="19"/>
          <w:szCs w:val="19"/>
          <w:lang w:val="es-AR"/>
        </w:rPr>
      </w:pPr>
      <w:r w:rsidRPr="007D5E8E">
        <w:rPr>
          <w:rFonts w:ascii="Arial Narrow" w:hAnsi="Arial Narrow"/>
          <w:b/>
          <w:bCs/>
          <w:color w:val="232323"/>
          <w:w w:val="110"/>
          <w:sz w:val="19"/>
          <w:szCs w:val="19"/>
          <w:lang w:val="es-AR"/>
        </w:rPr>
        <w:t xml:space="preserve">Reuniones Improductivas. </w:t>
      </w:r>
      <w:r w:rsidRPr="007D5E8E">
        <w:rPr>
          <w:rFonts w:ascii="Arial Narrow" w:hAnsi="Arial Narrow"/>
          <w:bCs/>
          <w:color w:val="232323"/>
          <w:w w:val="110"/>
          <w:sz w:val="19"/>
          <w:szCs w:val="19"/>
          <w:lang w:val="es-AR"/>
        </w:rPr>
        <w:t>¿De verdad hay que asistir? - Y si de verdad hay que asistir - Cómo vencer la adicción a las reuniones</w:t>
      </w:r>
    </w:p>
    <w:p w:rsidR="007D5E8E" w:rsidRPr="007D5E8E" w:rsidRDefault="007D5E8E" w:rsidP="007D5E8E">
      <w:pPr>
        <w:numPr>
          <w:ilvl w:val="0"/>
          <w:numId w:val="30"/>
        </w:numPr>
        <w:tabs>
          <w:tab w:val="left" w:pos="851"/>
        </w:tabs>
        <w:spacing w:before="120"/>
        <w:ind w:left="851" w:right="567" w:hanging="284"/>
        <w:jc w:val="both"/>
        <w:rPr>
          <w:rFonts w:ascii="Arial Narrow" w:hAnsi="Arial Narrow"/>
          <w:bCs/>
          <w:color w:val="232323"/>
          <w:spacing w:val="-2"/>
          <w:w w:val="110"/>
          <w:sz w:val="19"/>
          <w:szCs w:val="19"/>
          <w:lang w:val="es-AR"/>
        </w:rPr>
      </w:pPr>
      <w:r w:rsidRPr="007D5E8E">
        <w:rPr>
          <w:rFonts w:ascii="Arial Narrow" w:hAnsi="Arial Narrow"/>
          <w:b/>
          <w:bCs/>
          <w:color w:val="232323"/>
          <w:w w:val="110"/>
          <w:sz w:val="19"/>
          <w:szCs w:val="19"/>
          <w:lang w:val="es-AR"/>
        </w:rPr>
        <w:t xml:space="preserve">La Televisión. </w:t>
      </w:r>
      <w:r w:rsidRPr="007D5E8E">
        <w:rPr>
          <w:rFonts w:ascii="Arial Narrow" w:hAnsi="Arial Narrow"/>
          <w:bCs/>
          <w:color w:val="232323"/>
          <w:spacing w:val="-2"/>
          <w:w w:val="110"/>
          <w:sz w:val="19"/>
          <w:szCs w:val="19"/>
          <w:lang w:val="es-AR"/>
        </w:rPr>
        <w:t xml:space="preserve">La televisión como base del </w:t>
      </w:r>
      <w:r w:rsidRPr="007D5E8E">
        <w:rPr>
          <w:rFonts w:ascii="Arial Narrow" w:hAnsi="Arial Narrow"/>
          <w:bCs/>
          <w:color w:val="232323"/>
          <w:w w:val="110"/>
          <w:sz w:val="19"/>
          <w:szCs w:val="19"/>
          <w:lang w:val="es-AR"/>
        </w:rPr>
        <w:t>descanso</w:t>
      </w:r>
      <w:r w:rsidRPr="007D5E8E">
        <w:rPr>
          <w:rFonts w:ascii="Arial Narrow" w:hAnsi="Arial Narrow"/>
          <w:bCs/>
          <w:color w:val="232323"/>
          <w:spacing w:val="-2"/>
          <w:w w:val="110"/>
          <w:sz w:val="19"/>
          <w:szCs w:val="19"/>
          <w:lang w:val="es-AR"/>
        </w:rPr>
        <w:t xml:space="preserve"> - Algo que tenemos que cambiar… desde hoy - Cómo vencer a la Televisión - ¿Cómo es tu TV? - Recorta poco a poco - ¿Qué otra cosa vas a hacer? - </w:t>
      </w:r>
      <w:proofErr w:type="spellStart"/>
      <w:r w:rsidRPr="007D5E8E">
        <w:rPr>
          <w:rFonts w:ascii="Arial Narrow" w:hAnsi="Arial Narrow"/>
          <w:bCs/>
          <w:color w:val="232323"/>
          <w:spacing w:val="-2"/>
          <w:w w:val="110"/>
          <w:sz w:val="19"/>
          <w:szCs w:val="19"/>
          <w:lang w:val="es-AR"/>
        </w:rPr>
        <w:t>Poné</w:t>
      </w:r>
      <w:proofErr w:type="spellEnd"/>
      <w:r w:rsidRPr="007D5E8E">
        <w:rPr>
          <w:rFonts w:ascii="Arial Narrow" w:hAnsi="Arial Narrow"/>
          <w:bCs/>
          <w:color w:val="232323"/>
          <w:spacing w:val="-2"/>
          <w:w w:val="110"/>
          <w:sz w:val="19"/>
          <w:szCs w:val="19"/>
          <w:lang w:val="es-AR"/>
        </w:rPr>
        <w:t xml:space="preserve"> límites - Cena sin TV - Adiós al zapping - Haz tu propia TV - Recorta un poco más - Te estás perdiendo… mucho</w:t>
      </w:r>
    </w:p>
    <w:p w:rsidR="007D5E8E" w:rsidRPr="007D5E8E" w:rsidRDefault="007D5E8E" w:rsidP="007D5E8E">
      <w:pPr>
        <w:numPr>
          <w:ilvl w:val="0"/>
          <w:numId w:val="30"/>
        </w:numPr>
        <w:tabs>
          <w:tab w:val="left" w:pos="851"/>
        </w:tabs>
        <w:spacing w:before="120"/>
        <w:ind w:left="851" w:right="567" w:hanging="284"/>
        <w:jc w:val="both"/>
        <w:rPr>
          <w:rFonts w:ascii="Arial Narrow" w:hAnsi="Arial Narrow"/>
          <w:bCs/>
          <w:color w:val="232323"/>
          <w:w w:val="110"/>
          <w:sz w:val="19"/>
          <w:szCs w:val="19"/>
          <w:lang w:val="es-AR"/>
        </w:rPr>
      </w:pPr>
      <w:r w:rsidRPr="007D5E8E">
        <w:rPr>
          <w:rFonts w:ascii="Arial Narrow" w:hAnsi="Arial Narrow"/>
          <w:b/>
          <w:bCs/>
          <w:color w:val="232323"/>
          <w:w w:val="110"/>
          <w:sz w:val="19"/>
          <w:szCs w:val="19"/>
          <w:lang w:val="es-AR"/>
        </w:rPr>
        <w:t xml:space="preserve">Internet. </w:t>
      </w:r>
      <w:r w:rsidRPr="007D5E8E">
        <w:rPr>
          <w:rFonts w:ascii="Arial Narrow" w:hAnsi="Arial Narrow"/>
          <w:bCs/>
          <w:color w:val="232323"/>
          <w:w w:val="110"/>
          <w:sz w:val="19"/>
          <w:szCs w:val="19"/>
          <w:lang w:val="es-AR"/>
        </w:rPr>
        <w:t>Nuevas reglas de juego - Internet te engorda - Evitarlo está a un clic de distancia - Cómo vencer a Internet - Blogs y noticias - Notificadores y avisadores - Navegación Inconsciente - Mensajería Instantánea - Redes Sociales</w:t>
      </w:r>
    </w:p>
    <w:p w:rsidR="007D5E8E" w:rsidRPr="007D5E8E" w:rsidRDefault="007D5E8E" w:rsidP="007D5E8E">
      <w:pPr>
        <w:numPr>
          <w:ilvl w:val="0"/>
          <w:numId w:val="30"/>
        </w:numPr>
        <w:tabs>
          <w:tab w:val="left" w:pos="851"/>
        </w:tabs>
        <w:spacing w:before="120"/>
        <w:ind w:left="851" w:right="567" w:hanging="284"/>
        <w:jc w:val="both"/>
        <w:rPr>
          <w:rFonts w:ascii="Arial Narrow" w:hAnsi="Arial Narrow"/>
          <w:bCs/>
          <w:color w:val="232323"/>
          <w:w w:val="110"/>
          <w:sz w:val="19"/>
          <w:szCs w:val="19"/>
          <w:lang w:val="es-AR"/>
        </w:rPr>
      </w:pPr>
      <w:r w:rsidRPr="007D5E8E">
        <w:rPr>
          <w:rFonts w:ascii="Arial Narrow" w:hAnsi="Arial Narrow"/>
          <w:b/>
          <w:bCs/>
          <w:color w:val="232323"/>
          <w:w w:val="110"/>
          <w:sz w:val="19"/>
          <w:szCs w:val="19"/>
          <w:lang w:val="es-AR"/>
        </w:rPr>
        <w:t xml:space="preserve">El email. </w:t>
      </w:r>
      <w:r w:rsidRPr="007D5E8E">
        <w:rPr>
          <w:rFonts w:ascii="Arial Narrow" w:hAnsi="Arial Narrow"/>
          <w:bCs/>
          <w:color w:val="232323"/>
          <w:w w:val="110"/>
          <w:sz w:val="19"/>
          <w:szCs w:val="19"/>
          <w:lang w:val="es-AR"/>
        </w:rPr>
        <w:t xml:space="preserve">Un problema generalizado - Cómo vencer al email - Sólo es un martillo - Empieza por otra cosa - Adiós, notificadores - No lo dejes abierto - Momentos específicos - Email=Acción - ¡No te vas a morir! - Elige bien tu aplicación - Aprende a buscar - Mensajes breves y directos - Cuida el Asunto - Respuestas prediseñadas - Filtros inteligentes - ¡Estás descansando! - ¿Necesitas el </w:t>
      </w:r>
      <w:proofErr w:type="spellStart"/>
      <w:r w:rsidRPr="007D5E8E">
        <w:rPr>
          <w:rFonts w:ascii="Arial Narrow" w:hAnsi="Arial Narrow"/>
          <w:bCs/>
          <w:color w:val="232323"/>
          <w:w w:val="110"/>
          <w:sz w:val="19"/>
          <w:szCs w:val="19"/>
          <w:lang w:val="es-AR"/>
        </w:rPr>
        <w:t>push</w:t>
      </w:r>
      <w:proofErr w:type="spellEnd"/>
      <w:r w:rsidRPr="007D5E8E">
        <w:rPr>
          <w:rFonts w:ascii="Arial Narrow" w:hAnsi="Arial Narrow"/>
          <w:bCs/>
          <w:color w:val="232323"/>
          <w:w w:val="110"/>
          <w:sz w:val="19"/>
          <w:szCs w:val="19"/>
          <w:lang w:val="es-AR"/>
        </w:rPr>
        <w:t>?</w:t>
      </w:r>
    </w:p>
    <w:p w:rsidR="007D5E8E" w:rsidRPr="007D5E8E" w:rsidRDefault="007D5E8E" w:rsidP="007D5E8E">
      <w:pPr>
        <w:numPr>
          <w:ilvl w:val="0"/>
          <w:numId w:val="30"/>
        </w:numPr>
        <w:tabs>
          <w:tab w:val="left" w:pos="851"/>
        </w:tabs>
        <w:spacing w:before="120"/>
        <w:ind w:left="851" w:right="567" w:hanging="284"/>
        <w:jc w:val="both"/>
        <w:rPr>
          <w:rFonts w:ascii="Arial Narrow" w:hAnsi="Arial Narrow"/>
          <w:bCs/>
          <w:color w:val="232323"/>
          <w:w w:val="110"/>
          <w:sz w:val="19"/>
          <w:szCs w:val="19"/>
          <w:lang w:val="es-AR"/>
        </w:rPr>
      </w:pPr>
      <w:r w:rsidRPr="007D5E8E">
        <w:rPr>
          <w:rFonts w:ascii="Arial Narrow" w:hAnsi="Arial Narrow"/>
          <w:b/>
          <w:bCs/>
          <w:color w:val="232323"/>
          <w:w w:val="110"/>
          <w:sz w:val="19"/>
          <w:szCs w:val="19"/>
          <w:lang w:val="es-AR"/>
        </w:rPr>
        <w:t xml:space="preserve">El celular. </w:t>
      </w:r>
      <w:r w:rsidRPr="007D5E8E">
        <w:rPr>
          <w:rFonts w:ascii="Arial Narrow" w:hAnsi="Arial Narrow"/>
          <w:bCs/>
          <w:color w:val="232323"/>
          <w:w w:val="110"/>
          <w:sz w:val="19"/>
          <w:szCs w:val="19"/>
          <w:lang w:val="es-AR"/>
        </w:rPr>
        <w:t>Tres malos hábitos generalizados - Tres impactos negativos - Cómo vencer al celular - Sólo es una herramienta - Una llamada, un propósito - Adiós a la cháchara - Sé directo y preciso - Ronda de llamadas - ¿Y si lo silencias? - ¡No estoy para nadie! - Usa bien el Buzón de Voz - Comunica tus rutinas - Aprende a no responder</w:t>
      </w:r>
      <w:r w:rsidRPr="007D5E8E">
        <w:rPr>
          <w:rFonts w:ascii="Arial Narrow" w:hAnsi="Arial Narrow"/>
          <w:bCs/>
          <w:color w:val="232323"/>
          <w:w w:val="110"/>
          <w:sz w:val="19"/>
          <w:szCs w:val="19"/>
          <w:lang w:val="es-AR"/>
        </w:rPr>
        <w:tab/>
      </w:r>
    </w:p>
    <w:p w:rsidR="007D5E8E" w:rsidRPr="007D5E8E" w:rsidRDefault="007D5E8E" w:rsidP="007D5E8E">
      <w:pPr>
        <w:numPr>
          <w:ilvl w:val="0"/>
          <w:numId w:val="30"/>
        </w:numPr>
        <w:tabs>
          <w:tab w:val="left" w:pos="851"/>
        </w:tabs>
        <w:spacing w:before="120"/>
        <w:ind w:left="851" w:right="567" w:hanging="284"/>
        <w:jc w:val="both"/>
        <w:rPr>
          <w:rFonts w:ascii="Arial Narrow" w:hAnsi="Arial Narrow"/>
          <w:bCs/>
          <w:color w:val="232323"/>
          <w:w w:val="110"/>
          <w:sz w:val="19"/>
          <w:szCs w:val="19"/>
          <w:lang w:val="es-AR"/>
        </w:rPr>
      </w:pPr>
      <w:r w:rsidRPr="007D5E8E">
        <w:rPr>
          <w:rFonts w:ascii="Arial Narrow" w:hAnsi="Arial Narrow"/>
          <w:b/>
          <w:bCs/>
          <w:color w:val="232323"/>
          <w:w w:val="110"/>
          <w:sz w:val="19"/>
          <w:szCs w:val="19"/>
          <w:lang w:val="es-AR"/>
        </w:rPr>
        <w:t xml:space="preserve">El teléfono Fijo… con cuidado. </w:t>
      </w:r>
      <w:r w:rsidRPr="007D5E8E">
        <w:rPr>
          <w:rFonts w:ascii="Arial Narrow" w:hAnsi="Arial Narrow"/>
          <w:bCs/>
          <w:color w:val="232323"/>
          <w:w w:val="110"/>
          <w:sz w:val="19"/>
          <w:szCs w:val="19"/>
          <w:lang w:val="es-AR"/>
        </w:rPr>
        <w:t>Los papeles - Una buena decisión - Privilegiar lo importante, sobre lo urgente - Conclusión</w:t>
      </w:r>
      <w:r w:rsidRPr="007D5E8E">
        <w:rPr>
          <w:rFonts w:ascii="Arial Narrow" w:hAnsi="Arial Narrow"/>
          <w:bCs/>
          <w:color w:val="232323"/>
          <w:w w:val="110"/>
          <w:sz w:val="19"/>
          <w:szCs w:val="19"/>
          <w:lang w:val="es-AR"/>
        </w:rPr>
        <w:tab/>
      </w:r>
    </w:p>
    <w:p w:rsidR="007D5E8E" w:rsidRDefault="009A1F23" w:rsidP="007D5E8E">
      <w:pPr>
        <w:pStyle w:val="Prrafodelista"/>
        <w:ind w:left="567" w:right="565"/>
        <w:contextualSpacing/>
        <w:jc w:val="both"/>
        <w:rPr>
          <w:rFonts w:ascii="Arial Narrow" w:hAnsi="Arial Narrow" w:cs="Arial"/>
          <w:b/>
          <w:szCs w:val="20"/>
        </w:rPr>
      </w:pPr>
      <w:r w:rsidRPr="009A1F23">
        <w:rPr>
          <w:rFonts w:ascii="Arial Narrow" w:hAnsi="Arial Narrow" w:cs="Arial"/>
          <w:b/>
          <w:szCs w:val="20"/>
        </w:rPr>
        <w:pict>
          <v:rect id="_x0000_i1029" style="width:0;height:1.5pt" o:hralign="center" o:hrstd="t" o:hr="t" fillcolor="#a0a0a0" stroked="f"/>
        </w:pict>
      </w:r>
    </w:p>
    <w:p w:rsidR="00E37869" w:rsidRDefault="00E37869" w:rsidP="007D5E8E">
      <w:pPr>
        <w:pStyle w:val="Prrafodelista"/>
        <w:spacing w:after="120"/>
        <w:ind w:left="567" w:right="1418"/>
        <w:jc w:val="both"/>
        <w:rPr>
          <w:rFonts w:ascii="Arial Narrow" w:hAnsi="Arial Narrow" w:cs="Arial"/>
          <w:b/>
          <w:szCs w:val="20"/>
        </w:rPr>
      </w:pPr>
      <w:r>
        <w:rPr>
          <w:rFonts w:ascii="Arial Narrow" w:hAnsi="Arial Narrow" w:cs="Arial"/>
          <w:b/>
          <w:szCs w:val="20"/>
        </w:rPr>
        <w:t xml:space="preserve">Módulo </w:t>
      </w:r>
      <w:r w:rsidR="00CA601E">
        <w:rPr>
          <w:rFonts w:ascii="Arial Narrow" w:hAnsi="Arial Narrow" w:cs="Arial"/>
          <w:b/>
          <w:szCs w:val="20"/>
        </w:rPr>
        <w:t>6 - Finanzas</w:t>
      </w:r>
    </w:p>
    <w:p w:rsidR="00E37869" w:rsidRDefault="00E37869" w:rsidP="00E37869">
      <w:pPr>
        <w:pStyle w:val="Prrafodelista"/>
        <w:numPr>
          <w:ilvl w:val="0"/>
          <w:numId w:val="23"/>
        </w:numPr>
        <w:ind w:left="1134" w:right="1417" w:hanging="283"/>
        <w:contextualSpacing/>
        <w:jc w:val="both"/>
        <w:rPr>
          <w:rFonts w:ascii="Arial Narrow" w:hAnsi="Arial Narrow" w:cs="Arial"/>
          <w:sz w:val="20"/>
          <w:szCs w:val="20"/>
        </w:rPr>
        <w:sectPr w:rsidR="00E37869" w:rsidSect="004720DF">
          <w:type w:val="continuous"/>
          <w:pgSz w:w="11906" w:h="16838" w:code="9"/>
          <w:pgMar w:top="1418" w:right="1418" w:bottom="1418" w:left="1418" w:header="709" w:footer="709" w:gutter="0"/>
          <w:pgBorders>
            <w:top w:val="threeDEngrave" w:sz="24" w:space="4" w:color="auto"/>
            <w:left w:val="threeDEngrave" w:sz="24" w:space="4" w:color="auto"/>
            <w:bottom w:val="threeDEmboss" w:sz="24" w:space="4" w:color="auto"/>
            <w:right w:val="threeDEmboss" w:sz="24" w:space="4" w:color="auto"/>
          </w:pgBorders>
          <w:pgNumType w:fmt="numberInDash"/>
          <w:cols w:space="708"/>
          <w:titlePg/>
          <w:docGrid w:linePitch="360"/>
        </w:sectPr>
      </w:pPr>
    </w:p>
    <w:p w:rsidR="00E37869" w:rsidRPr="00AC170A" w:rsidRDefault="00E37869" w:rsidP="00E37869">
      <w:pPr>
        <w:pStyle w:val="Prrafodelista"/>
        <w:numPr>
          <w:ilvl w:val="0"/>
          <w:numId w:val="23"/>
        </w:numPr>
        <w:ind w:left="1134" w:right="-2" w:hanging="283"/>
        <w:contextualSpacing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>Cá</w:t>
      </w:r>
      <w:r w:rsidRPr="00AC170A">
        <w:rPr>
          <w:rFonts w:ascii="Arial Narrow" w:hAnsi="Arial Narrow" w:cs="Arial"/>
          <w:sz w:val="20"/>
          <w:szCs w:val="20"/>
        </w:rPr>
        <w:t>lculo de porcentajes</w:t>
      </w:r>
    </w:p>
    <w:p w:rsidR="00E37869" w:rsidRPr="00AC170A" w:rsidRDefault="00E37869" w:rsidP="00E37869">
      <w:pPr>
        <w:pStyle w:val="Prrafodelista"/>
        <w:numPr>
          <w:ilvl w:val="1"/>
          <w:numId w:val="24"/>
        </w:numPr>
        <w:ind w:left="1276" w:right="-2" w:hanging="141"/>
        <w:contextualSpacing/>
        <w:rPr>
          <w:rFonts w:ascii="Arial Narrow" w:hAnsi="Arial Narrow" w:cs="Arial"/>
          <w:sz w:val="20"/>
          <w:szCs w:val="20"/>
        </w:rPr>
      </w:pPr>
      <w:r w:rsidRPr="00AC170A">
        <w:rPr>
          <w:rFonts w:ascii="Arial Narrow" w:hAnsi="Arial Narrow" w:cs="Arial"/>
          <w:sz w:val="20"/>
          <w:szCs w:val="20"/>
        </w:rPr>
        <w:t>Determinar el valor numérico de un porcentaje referido a otro valor numérico</w:t>
      </w:r>
    </w:p>
    <w:p w:rsidR="00E37869" w:rsidRPr="00AC170A" w:rsidRDefault="00E37869" w:rsidP="00E37869">
      <w:pPr>
        <w:pStyle w:val="Prrafodelista"/>
        <w:numPr>
          <w:ilvl w:val="1"/>
          <w:numId w:val="24"/>
        </w:numPr>
        <w:ind w:left="1276" w:right="-2" w:hanging="141"/>
        <w:contextualSpacing/>
        <w:rPr>
          <w:rFonts w:ascii="Arial Narrow" w:hAnsi="Arial Narrow" w:cs="Arial"/>
          <w:sz w:val="20"/>
          <w:szCs w:val="20"/>
        </w:rPr>
      </w:pPr>
      <w:r w:rsidRPr="00AC170A">
        <w:rPr>
          <w:rFonts w:ascii="Arial Narrow" w:hAnsi="Arial Narrow" w:cs="Arial"/>
          <w:sz w:val="20"/>
          <w:szCs w:val="20"/>
        </w:rPr>
        <w:t>Determinar una cantidad conociendo el porcentaje de la misma</w:t>
      </w:r>
    </w:p>
    <w:p w:rsidR="00E37869" w:rsidRPr="00AC170A" w:rsidRDefault="00E37869" w:rsidP="00E37869">
      <w:pPr>
        <w:pStyle w:val="Prrafodelista"/>
        <w:numPr>
          <w:ilvl w:val="1"/>
          <w:numId w:val="24"/>
        </w:numPr>
        <w:ind w:left="1276" w:right="-2" w:hanging="141"/>
        <w:contextualSpacing/>
        <w:rPr>
          <w:rFonts w:ascii="Arial Narrow" w:hAnsi="Arial Narrow" w:cs="Arial"/>
          <w:sz w:val="20"/>
          <w:szCs w:val="20"/>
        </w:rPr>
      </w:pPr>
      <w:r w:rsidRPr="00AC170A">
        <w:rPr>
          <w:rFonts w:ascii="Arial Narrow" w:hAnsi="Arial Narrow" w:cs="Arial"/>
          <w:sz w:val="20"/>
          <w:szCs w:val="20"/>
        </w:rPr>
        <w:t>Utilidad bruta</w:t>
      </w:r>
    </w:p>
    <w:p w:rsidR="00E37869" w:rsidRPr="00AC170A" w:rsidRDefault="00E37869" w:rsidP="00E37869">
      <w:pPr>
        <w:pStyle w:val="Prrafodelista"/>
        <w:numPr>
          <w:ilvl w:val="1"/>
          <w:numId w:val="24"/>
        </w:numPr>
        <w:ind w:left="1276" w:right="-2" w:hanging="141"/>
        <w:contextualSpacing/>
        <w:rPr>
          <w:rFonts w:ascii="Arial Narrow" w:hAnsi="Arial Narrow" w:cs="Arial"/>
          <w:sz w:val="20"/>
          <w:szCs w:val="20"/>
        </w:rPr>
      </w:pPr>
      <w:r w:rsidRPr="00AC170A">
        <w:rPr>
          <w:rFonts w:ascii="Arial Narrow" w:hAnsi="Arial Narrow" w:cs="Arial"/>
          <w:sz w:val="20"/>
          <w:szCs w:val="20"/>
        </w:rPr>
        <w:t>¿Cómo calculamos el precio de venta de un bien?</w:t>
      </w:r>
    </w:p>
    <w:p w:rsidR="00E37869" w:rsidRPr="00AC170A" w:rsidRDefault="00E37869" w:rsidP="00E37869">
      <w:pPr>
        <w:pStyle w:val="Prrafodelista"/>
        <w:numPr>
          <w:ilvl w:val="1"/>
          <w:numId w:val="24"/>
        </w:numPr>
        <w:ind w:left="1276" w:right="-2" w:hanging="141"/>
        <w:contextualSpacing/>
        <w:rPr>
          <w:rFonts w:ascii="Arial Narrow" w:hAnsi="Arial Narrow" w:cs="Arial"/>
          <w:sz w:val="20"/>
          <w:szCs w:val="20"/>
        </w:rPr>
      </w:pPr>
      <w:r w:rsidRPr="00AC170A">
        <w:rPr>
          <w:rFonts w:ascii="Arial Narrow" w:hAnsi="Arial Narrow" w:cs="Arial"/>
          <w:sz w:val="20"/>
          <w:szCs w:val="20"/>
        </w:rPr>
        <w:t>Ejercitación</w:t>
      </w:r>
    </w:p>
    <w:p w:rsidR="00E37869" w:rsidRPr="00AC170A" w:rsidRDefault="00E37869" w:rsidP="00E37869">
      <w:pPr>
        <w:pStyle w:val="Prrafodelista"/>
        <w:numPr>
          <w:ilvl w:val="0"/>
          <w:numId w:val="23"/>
        </w:numPr>
        <w:ind w:left="1134" w:right="-2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AC170A">
        <w:rPr>
          <w:rFonts w:ascii="Arial Narrow" w:hAnsi="Arial Narrow" w:cs="Arial"/>
          <w:sz w:val="20"/>
          <w:szCs w:val="20"/>
        </w:rPr>
        <w:t>Bonificación y Recargo</w:t>
      </w:r>
    </w:p>
    <w:p w:rsidR="00E37869" w:rsidRDefault="00E37869" w:rsidP="00E37869">
      <w:pPr>
        <w:pStyle w:val="Prrafodelista"/>
        <w:numPr>
          <w:ilvl w:val="1"/>
          <w:numId w:val="24"/>
        </w:numPr>
        <w:ind w:left="1276" w:right="-2" w:hanging="141"/>
        <w:contextualSpacing/>
        <w:rPr>
          <w:rFonts w:ascii="Arial Narrow" w:hAnsi="Arial Narrow" w:cs="Arial"/>
          <w:sz w:val="20"/>
          <w:szCs w:val="20"/>
        </w:rPr>
      </w:pPr>
      <w:r w:rsidRPr="00AC170A">
        <w:rPr>
          <w:rFonts w:ascii="Arial Narrow" w:hAnsi="Arial Narrow" w:cs="Arial"/>
          <w:sz w:val="20"/>
          <w:szCs w:val="20"/>
        </w:rPr>
        <w:t>Ejemplos y Ejercitación</w:t>
      </w:r>
    </w:p>
    <w:p w:rsidR="00E37869" w:rsidRPr="00AC170A" w:rsidRDefault="00E37869" w:rsidP="00E37869">
      <w:pPr>
        <w:pStyle w:val="Prrafodelista"/>
        <w:numPr>
          <w:ilvl w:val="0"/>
          <w:numId w:val="23"/>
        </w:numPr>
        <w:ind w:left="1134" w:right="-2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AC170A">
        <w:rPr>
          <w:rFonts w:ascii="Arial Narrow" w:hAnsi="Arial Narrow" w:cs="Arial"/>
          <w:sz w:val="20"/>
          <w:szCs w:val="20"/>
        </w:rPr>
        <w:t>Operaciones de interés simple</w:t>
      </w:r>
    </w:p>
    <w:p w:rsidR="00E37869" w:rsidRPr="00AC170A" w:rsidRDefault="00E37869" w:rsidP="00E37869">
      <w:pPr>
        <w:pStyle w:val="Prrafodelista"/>
        <w:numPr>
          <w:ilvl w:val="0"/>
          <w:numId w:val="23"/>
        </w:numPr>
        <w:ind w:left="1134" w:right="-2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AC170A">
        <w:rPr>
          <w:rFonts w:ascii="Arial Narrow" w:hAnsi="Arial Narrow" w:cs="Arial"/>
          <w:sz w:val="20"/>
          <w:szCs w:val="20"/>
        </w:rPr>
        <w:t>Tasa de interés</w:t>
      </w:r>
    </w:p>
    <w:p w:rsidR="00E37869" w:rsidRPr="00AC170A" w:rsidRDefault="00E37869" w:rsidP="00E37869">
      <w:pPr>
        <w:pStyle w:val="Prrafodelista"/>
        <w:numPr>
          <w:ilvl w:val="0"/>
          <w:numId w:val="23"/>
        </w:numPr>
        <w:ind w:left="1134" w:right="-2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AC170A">
        <w:rPr>
          <w:rFonts w:ascii="Arial Narrow" w:hAnsi="Arial Narrow" w:cs="Arial"/>
          <w:sz w:val="20"/>
          <w:szCs w:val="20"/>
        </w:rPr>
        <w:t>Tasa nominal y tasa proporcional</w:t>
      </w:r>
    </w:p>
    <w:p w:rsidR="00E37869" w:rsidRPr="00AC170A" w:rsidRDefault="00E37869" w:rsidP="00E37869">
      <w:pPr>
        <w:pStyle w:val="Prrafodelista"/>
        <w:numPr>
          <w:ilvl w:val="1"/>
          <w:numId w:val="24"/>
        </w:numPr>
        <w:ind w:left="1276" w:right="-2" w:hanging="141"/>
        <w:contextualSpacing/>
        <w:rPr>
          <w:rFonts w:ascii="Arial Narrow" w:hAnsi="Arial Narrow" w:cs="Arial"/>
          <w:sz w:val="20"/>
          <w:szCs w:val="20"/>
        </w:rPr>
      </w:pPr>
      <w:r w:rsidRPr="00AC170A">
        <w:rPr>
          <w:rFonts w:ascii="Arial Narrow" w:hAnsi="Arial Narrow" w:cs="Arial"/>
          <w:sz w:val="20"/>
          <w:szCs w:val="20"/>
        </w:rPr>
        <w:t>Ejercicio</w:t>
      </w:r>
      <w:r>
        <w:rPr>
          <w:rFonts w:ascii="Arial Narrow" w:hAnsi="Arial Narrow" w:cs="Arial"/>
          <w:sz w:val="20"/>
          <w:szCs w:val="20"/>
        </w:rPr>
        <w:t>s</w:t>
      </w:r>
    </w:p>
    <w:p w:rsidR="00E37869" w:rsidRPr="00AC170A" w:rsidRDefault="00E37869" w:rsidP="00E37869">
      <w:pPr>
        <w:pStyle w:val="Prrafodelista"/>
        <w:numPr>
          <w:ilvl w:val="0"/>
          <w:numId w:val="23"/>
        </w:numPr>
        <w:ind w:left="1134" w:right="-2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AC170A">
        <w:rPr>
          <w:rFonts w:ascii="Arial Narrow" w:hAnsi="Arial Narrow" w:cs="Arial"/>
          <w:sz w:val="20"/>
          <w:szCs w:val="20"/>
        </w:rPr>
        <w:t>Interés compuesto</w:t>
      </w:r>
    </w:p>
    <w:p w:rsidR="00E37869" w:rsidRPr="00AC170A" w:rsidRDefault="00E37869" w:rsidP="00E37869">
      <w:pPr>
        <w:pStyle w:val="Prrafodelista"/>
        <w:numPr>
          <w:ilvl w:val="0"/>
          <w:numId w:val="23"/>
        </w:numPr>
        <w:ind w:left="284" w:right="423" w:hanging="283"/>
        <w:contextualSpacing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>Fórmula fundamental</w:t>
      </w:r>
    </w:p>
    <w:p w:rsidR="00E37869" w:rsidRPr="00AC170A" w:rsidRDefault="00E37869" w:rsidP="00E3786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AC170A">
        <w:rPr>
          <w:rFonts w:ascii="Arial Narrow" w:hAnsi="Arial Narrow" w:cs="Arial"/>
          <w:sz w:val="20"/>
          <w:szCs w:val="20"/>
        </w:rPr>
        <w:t>El factor de capitalización</w:t>
      </w:r>
    </w:p>
    <w:p w:rsidR="00E37869" w:rsidRPr="00AC170A" w:rsidRDefault="00E37869" w:rsidP="00E37869">
      <w:pPr>
        <w:pStyle w:val="Prrafodelista"/>
        <w:numPr>
          <w:ilvl w:val="0"/>
          <w:numId w:val="23"/>
        </w:numPr>
        <w:ind w:left="284" w:right="423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AC170A">
        <w:rPr>
          <w:rFonts w:ascii="Arial Narrow" w:hAnsi="Arial Narrow" w:cs="Arial"/>
          <w:sz w:val="20"/>
          <w:szCs w:val="20"/>
        </w:rPr>
        <w:t>Tasa efectiva</w:t>
      </w:r>
    </w:p>
    <w:p w:rsidR="00E37869" w:rsidRPr="00AC170A" w:rsidRDefault="00E37869" w:rsidP="00E37869">
      <w:pPr>
        <w:pStyle w:val="Prrafodelista"/>
        <w:numPr>
          <w:ilvl w:val="0"/>
          <w:numId w:val="23"/>
        </w:numPr>
        <w:ind w:left="284" w:right="423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AC170A">
        <w:rPr>
          <w:rFonts w:ascii="Arial Narrow" w:hAnsi="Arial Narrow" w:cs="Arial"/>
          <w:sz w:val="20"/>
          <w:szCs w:val="20"/>
        </w:rPr>
        <w:t>Tasa equivalente</w:t>
      </w:r>
    </w:p>
    <w:p w:rsidR="00E37869" w:rsidRPr="00AC170A" w:rsidRDefault="00E37869" w:rsidP="00E3786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AC170A">
        <w:rPr>
          <w:rFonts w:ascii="Arial Narrow" w:hAnsi="Arial Narrow" w:cs="Arial"/>
          <w:sz w:val="20"/>
          <w:szCs w:val="20"/>
        </w:rPr>
        <w:t>Ejercitación</w:t>
      </w:r>
    </w:p>
    <w:p w:rsidR="00E37869" w:rsidRPr="00AC170A" w:rsidRDefault="00E37869" w:rsidP="00E37869">
      <w:pPr>
        <w:pStyle w:val="Prrafodelista"/>
        <w:numPr>
          <w:ilvl w:val="0"/>
          <w:numId w:val="23"/>
        </w:numPr>
        <w:ind w:left="284" w:right="423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AC170A">
        <w:rPr>
          <w:rFonts w:ascii="Arial Narrow" w:hAnsi="Arial Narrow" w:cs="Arial"/>
          <w:sz w:val="20"/>
          <w:szCs w:val="20"/>
        </w:rPr>
        <w:t>Elementos que componen la tasa de interés</w:t>
      </w:r>
    </w:p>
    <w:p w:rsidR="00E37869" w:rsidRPr="00AC170A" w:rsidRDefault="00E37869" w:rsidP="00E37869">
      <w:pPr>
        <w:pStyle w:val="Prrafodelista"/>
        <w:numPr>
          <w:ilvl w:val="0"/>
          <w:numId w:val="23"/>
        </w:numPr>
        <w:ind w:left="284" w:right="423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AC170A">
        <w:rPr>
          <w:rFonts w:ascii="Arial Narrow" w:hAnsi="Arial Narrow" w:cs="Arial"/>
          <w:sz w:val="20"/>
          <w:szCs w:val="20"/>
        </w:rPr>
        <w:t>El valor actual</w:t>
      </w:r>
    </w:p>
    <w:p w:rsidR="00E37869" w:rsidRPr="00AC170A" w:rsidRDefault="00E37869" w:rsidP="00E37869">
      <w:pPr>
        <w:pStyle w:val="Prrafodelista"/>
        <w:numPr>
          <w:ilvl w:val="0"/>
          <w:numId w:val="23"/>
        </w:numPr>
        <w:ind w:left="284" w:right="423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AC170A">
        <w:rPr>
          <w:rFonts w:ascii="Arial Narrow" w:hAnsi="Arial Narrow" w:cs="Arial"/>
          <w:sz w:val="20"/>
          <w:szCs w:val="20"/>
        </w:rPr>
        <w:t>Ejercitación</w:t>
      </w:r>
    </w:p>
    <w:p w:rsidR="00E37869" w:rsidRDefault="00E37869" w:rsidP="00E37869">
      <w:pPr>
        <w:pStyle w:val="Prrafodelista"/>
        <w:numPr>
          <w:ilvl w:val="0"/>
          <w:numId w:val="23"/>
        </w:numPr>
        <w:ind w:left="284" w:right="423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AC170A">
        <w:rPr>
          <w:rFonts w:ascii="Arial Narrow" w:hAnsi="Arial Narrow" w:cs="Arial"/>
          <w:sz w:val="20"/>
          <w:szCs w:val="20"/>
        </w:rPr>
        <w:t>Sistemas de amortización de deudas</w:t>
      </w:r>
    </w:p>
    <w:p w:rsidR="00E37869" w:rsidRDefault="00E37869" w:rsidP="00E3786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Sistema Francés o serie uniforme</w:t>
      </w:r>
    </w:p>
    <w:p w:rsidR="00E37869" w:rsidRPr="00AC170A" w:rsidRDefault="00E37869" w:rsidP="00E3786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Sistema Alemán o serie decreciente</w:t>
      </w:r>
    </w:p>
    <w:p w:rsidR="00E37869" w:rsidRPr="00AC170A" w:rsidRDefault="00E37869" w:rsidP="00E3786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AC170A">
        <w:rPr>
          <w:rFonts w:ascii="Arial Narrow" w:hAnsi="Arial Narrow" w:cs="Arial"/>
          <w:sz w:val="20"/>
          <w:szCs w:val="20"/>
        </w:rPr>
        <w:t>Sistema directo (la tasa mentirosa)</w:t>
      </w:r>
    </w:p>
    <w:p w:rsidR="00E37869" w:rsidRPr="00AC170A" w:rsidRDefault="00E37869" w:rsidP="00E37869">
      <w:pPr>
        <w:pStyle w:val="Prrafodelista"/>
        <w:numPr>
          <w:ilvl w:val="0"/>
          <w:numId w:val="23"/>
        </w:numPr>
        <w:ind w:left="284" w:right="423" w:hanging="283"/>
        <w:contextualSpacing/>
        <w:jc w:val="both"/>
        <w:rPr>
          <w:rFonts w:ascii="Arial Narrow" w:hAnsi="Arial Narrow" w:cs="Arial"/>
          <w:sz w:val="20"/>
          <w:szCs w:val="20"/>
        </w:rPr>
      </w:pPr>
      <w:r w:rsidRPr="00AC170A">
        <w:rPr>
          <w:rFonts w:ascii="Arial Narrow" w:hAnsi="Arial Narrow" w:cs="Arial"/>
          <w:sz w:val="20"/>
          <w:szCs w:val="20"/>
        </w:rPr>
        <w:t>Cómo incide el impuesto al valor agregado (</w:t>
      </w:r>
      <w:r>
        <w:rPr>
          <w:rFonts w:ascii="Arial Narrow" w:hAnsi="Arial Narrow" w:cs="Arial"/>
          <w:sz w:val="20"/>
          <w:szCs w:val="20"/>
        </w:rPr>
        <w:t>IVA</w:t>
      </w:r>
      <w:r w:rsidRPr="00AC170A">
        <w:rPr>
          <w:rFonts w:ascii="Arial Narrow" w:hAnsi="Arial Narrow" w:cs="Arial"/>
          <w:sz w:val="20"/>
          <w:szCs w:val="20"/>
        </w:rPr>
        <w:t>)</w:t>
      </w:r>
    </w:p>
    <w:p w:rsidR="00E37869" w:rsidRPr="00AC170A" w:rsidRDefault="00E37869" w:rsidP="00E3786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AC170A">
        <w:rPr>
          <w:rFonts w:ascii="Arial Narrow" w:hAnsi="Arial Narrow" w:cs="Arial"/>
          <w:sz w:val="20"/>
          <w:szCs w:val="20"/>
        </w:rPr>
        <w:t>Ejercicios de aplicación</w:t>
      </w:r>
    </w:p>
    <w:p w:rsidR="00E37869" w:rsidRPr="00AC170A" w:rsidRDefault="00E37869" w:rsidP="00E3786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</w:pPr>
      <w:r w:rsidRPr="00AC170A">
        <w:rPr>
          <w:rFonts w:ascii="Arial Narrow" w:hAnsi="Arial Narrow" w:cs="Arial"/>
          <w:sz w:val="20"/>
          <w:szCs w:val="20"/>
        </w:rPr>
        <w:t>Ejemplos de la vida real</w:t>
      </w:r>
    </w:p>
    <w:p w:rsidR="00E37869" w:rsidRPr="00BB3349" w:rsidRDefault="00E37869" w:rsidP="00E37869">
      <w:pPr>
        <w:pStyle w:val="Prrafodelista"/>
        <w:numPr>
          <w:ilvl w:val="1"/>
          <w:numId w:val="24"/>
        </w:numPr>
        <w:ind w:left="426" w:right="423" w:hanging="141"/>
        <w:contextualSpacing/>
        <w:jc w:val="both"/>
        <w:rPr>
          <w:rFonts w:ascii="Arial Narrow" w:hAnsi="Arial Narrow" w:cs="Arial"/>
          <w:sz w:val="20"/>
          <w:szCs w:val="20"/>
        </w:rPr>
        <w:sectPr w:rsidR="00E37869" w:rsidRPr="00BB3349" w:rsidSect="00BB3349">
          <w:type w:val="continuous"/>
          <w:pgSz w:w="11906" w:h="16838" w:code="9"/>
          <w:pgMar w:top="1418" w:right="1418" w:bottom="1418" w:left="1418" w:header="709" w:footer="709" w:gutter="0"/>
          <w:pgBorders>
            <w:top w:val="threeDEngrave" w:sz="24" w:space="4" w:color="auto"/>
            <w:left w:val="threeDEngrave" w:sz="24" w:space="4" w:color="auto"/>
            <w:bottom w:val="threeDEmboss" w:sz="24" w:space="4" w:color="auto"/>
            <w:right w:val="threeDEmboss" w:sz="24" w:space="4" w:color="auto"/>
          </w:pgBorders>
          <w:pgNumType w:fmt="numberInDash"/>
          <w:cols w:num="2" w:space="567"/>
          <w:titlePg/>
          <w:docGrid w:linePitch="360"/>
        </w:sectPr>
      </w:pPr>
    </w:p>
    <w:p w:rsidR="00D00140" w:rsidRDefault="00D00140" w:rsidP="001D5F73">
      <w:pPr>
        <w:autoSpaceDE w:val="0"/>
        <w:autoSpaceDN w:val="0"/>
        <w:adjustRightInd w:val="0"/>
        <w:ind w:left="561" w:right="565"/>
        <w:rPr>
          <w:sz w:val="20"/>
          <w:lang w:val="es-AR" w:eastAsia="es-AR"/>
        </w:rPr>
      </w:pPr>
    </w:p>
    <w:p w:rsidR="00D83DBD" w:rsidRDefault="00D83DBD" w:rsidP="00D83DBD">
      <w:pPr>
        <w:ind w:left="3402" w:right="565"/>
        <w:rPr>
          <w:szCs w:val="22"/>
          <w:lang w:val="es-AR"/>
        </w:rPr>
      </w:pPr>
      <w:r>
        <w:rPr>
          <w:szCs w:val="22"/>
          <w:lang w:val="es-AR"/>
        </w:rPr>
        <w:t xml:space="preserve">Duración: </w:t>
      </w:r>
      <w:r w:rsidR="00CA601E">
        <w:rPr>
          <w:szCs w:val="22"/>
          <w:lang w:val="es-AR"/>
        </w:rPr>
        <w:t>6</w:t>
      </w:r>
      <w:r>
        <w:rPr>
          <w:szCs w:val="22"/>
          <w:lang w:val="es-AR"/>
        </w:rPr>
        <w:t xml:space="preserve"> meses</w:t>
      </w:r>
    </w:p>
    <w:sectPr w:rsidR="00D83DBD" w:rsidSect="004720DF">
      <w:type w:val="continuous"/>
      <w:pgSz w:w="11906" w:h="16838" w:code="9"/>
      <w:pgMar w:top="1418" w:right="1418" w:bottom="1418" w:left="1418" w:header="709" w:footer="709" w:gutter="0"/>
      <w:pgBorders>
        <w:top w:val="threeDEngrave" w:sz="24" w:space="4" w:color="auto"/>
        <w:left w:val="threeDEngrave" w:sz="24" w:space="4" w:color="auto"/>
        <w:bottom w:val="threeDEmboss" w:sz="24" w:space="4" w:color="auto"/>
        <w:right w:val="threeDEmboss" w:sz="24" w:space="4" w:color="auto"/>
      </w:pgBorders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2C2" w:rsidRDefault="005362C2">
      <w:r>
        <w:separator/>
      </w:r>
    </w:p>
  </w:endnote>
  <w:endnote w:type="continuationSeparator" w:id="0">
    <w:p w:rsidR="005362C2" w:rsidRDefault="00536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F94" w:rsidRDefault="009A1F23" w:rsidP="00CF73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54F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F94" w:rsidRDefault="00A54F94" w:rsidP="00A54F94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F94" w:rsidRPr="004023B5" w:rsidRDefault="00A54F94" w:rsidP="00E37869">
    <w:pPr>
      <w:pStyle w:val="Piedepgina"/>
      <w:tabs>
        <w:tab w:val="clear" w:pos="8504"/>
      </w:tabs>
      <w:ind w:right="98"/>
      <w:jc w:val="center"/>
      <w:rPr>
        <w:rFonts w:ascii="Verdana" w:hAnsi="Verdana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259" w:rsidRPr="00264C2A" w:rsidRDefault="00264C2A" w:rsidP="00264C2A">
    <w:pPr>
      <w:pStyle w:val="Piedepgina"/>
      <w:tabs>
        <w:tab w:val="clear" w:pos="4252"/>
        <w:tab w:val="clear" w:pos="8504"/>
        <w:tab w:val="left" w:pos="712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2C2" w:rsidRDefault="005362C2">
      <w:r>
        <w:separator/>
      </w:r>
    </w:p>
  </w:footnote>
  <w:footnote w:type="continuationSeparator" w:id="0">
    <w:p w:rsidR="005362C2" w:rsidRDefault="00536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36C" w:rsidRDefault="00CE736C" w:rsidP="00EB372D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D6D"/>
    <w:multiLevelType w:val="multilevel"/>
    <w:tmpl w:val="60F0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4002A"/>
    <w:multiLevelType w:val="hybridMultilevel"/>
    <w:tmpl w:val="1A185DCE"/>
    <w:lvl w:ilvl="0" w:tplc="0B6212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DB7A98"/>
    <w:multiLevelType w:val="hybridMultilevel"/>
    <w:tmpl w:val="F028C46E"/>
    <w:lvl w:ilvl="0" w:tplc="8200E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B4511"/>
    <w:multiLevelType w:val="multilevel"/>
    <w:tmpl w:val="9F4C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334CCF"/>
    <w:multiLevelType w:val="hybridMultilevel"/>
    <w:tmpl w:val="BBBA66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A5878"/>
    <w:multiLevelType w:val="multilevel"/>
    <w:tmpl w:val="74C6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40577A"/>
    <w:multiLevelType w:val="hybridMultilevel"/>
    <w:tmpl w:val="44E2EF00"/>
    <w:lvl w:ilvl="0" w:tplc="7174CD78">
      <w:start w:val="1"/>
      <w:numFmt w:val="bullet"/>
      <w:lvlText w:val=""/>
      <w:lvlJc w:val="left"/>
      <w:pPr>
        <w:ind w:left="1211" w:hanging="360"/>
      </w:pPr>
      <w:rPr>
        <w:rFonts w:ascii="Symbol" w:hAnsi="Symbol" w:hint="default"/>
        <w:sz w:val="18"/>
      </w:rPr>
    </w:lvl>
    <w:lvl w:ilvl="1" w:tplc="9AC4D1AE">
      <w:start w:val="1"/>
      <w:numFmt w:val="bullet"/>
      <w:lvlText w:val="-"/>
      <w:lvlJc w:val="left"/>
      <w:pPr>
        <w:ind w:left="1931" w:hanging="360"/>
      </w:pPr>
      <w:rPr>
        <w:rFonts w:ascii="Times New Roman" w:hAnsi="Times New Roman" w:cs="Times New Roman" w:hint="default"/>
        <w:sz w:val="28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0F35F8B"/>
    <w:multiLevelType w:val="hybridMultilevel"/>
    <w:tmpl w:val="55DC59B2"/>
    <w:lvl w:ilvl="0" w:tplc="0B6212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39775E"/>
    <w:multiLevelType w:val="hybridMultilevel"/>
    <w:tmpl w:val="5A9EC052"/>
    <w:lvl w:ilvl="0" w:tplc="5948783A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</w:rPr>
    </w:lvl>
    <w:lvl w:ilvl="1" w:tplc="BD761014">
      <w:start w:val="1"/>
      <w:numFmt w:val="bullet"/>
      <w:lvlText w:val="-"/>
      <w:lvlJc w:val="left"/>
      <w:pPr>
        <w:ind w:left="2204" w:hanging="360"/>
      </w:pPr>
      <w:rPr>
        <w:rFonts w:ascii="Times New Roman" w:hAnsi="Times New Roman" w:cs="Times New Roman" w:hint="default"/>
        <w:sz w:val="20"/>
      </w:rPr>
    </w:lvl>
    <w:lvl w:ilvl="2" w:tplc="2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8A35571"/>
    <w:multiLevelType w:val="hybridMultilevel"/>
    <w:tmpl w:val="2EFA7F52"/>
    <w:lvl w:ilvl="0" w:tplc="24C62CB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2DA34A7"/>
    <w:multiLevelType w:val="multilevel"/>
    <w:tmpl w:val="4E1E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DC72D4"/>
    <w:multiLevelType w:val="hybridMultilevel"/>
    <w:tmpl w:val="C9345E66"/>
    <w:lvl w:ilvl="0" w:tplc="3E84B0F2">
      <w:start w:val="1"/>
      <w:numFmt w:val="decimal"/>
      <w:lvlText w:val="%1."/>
      <w:lvlJc w:val="right"/>
      <w:pPr>
        <w:ind w:left="1635" w:hanging="127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41EAE"/>
    <w:multiLevelType w:val="hybridMultilevel"/>
    <w:tmpl w:val="84C88688"/>
    <w:lvl w:ilvl="0" w:tplc="13F4C9C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494055F"/>
    <w:multiLevelType w:val="multilevel"/>
    <w:tmpl w:val="69D2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B60D22"/>
    <w:multiLevelType w:val="hybridMultilevel"/>
    <w:tmpl w:val="5D5C1454"/>
    <w:lvl w:ilvl="0" w:tplc="E5022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4A96B7E"/>
    <w:multiLevelType w:val="hybridMultilevel"/>
    <w:tmpl w:val="2A8A5660"/>
    <w:lvl w:ilvl="0" w:tplc="0B6212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8131FD"/>
    <w:multiLevelType w:val="hybridMultilevel"/>
    <w:tmpl w:val="E1340D62"/>
    <w:lvl w:ilvl="0" w:tplc="E5022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1E6D3A"/>
    <w:multiLevelType w:val="hybridMultilevel"/>
    <w:tmpl w:val="4AC03F0E"/>
    <w:lvl w:ilvl="0" w:tplc="E5022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241737"/>
    <w:multiLevelType w:val="hybridMultilevel"/>
    <w:tmpl w:val="B1B4BB66"/>
    <w:lvl w:ilvl="0" w:tplc="E5022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D42A64"/>
    <w:multiLevelType w:val="hybridMultilevel"/>
    <w:tmpl w:val="13948DBA"/>
    <w:lvl w:ilvl="0" w:tplc="0B6212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7B712C"/>
    <w:multiLevelType w:val="multilevel"/>
    <w:tmpl w:val="0616D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1">
    <w:nsid w:val="4CAB78EF"/>
    <w:multiLevelType w:val="hybridMultilevel"/>
    <w:tmpl w:val="6610CD7C"/>
    <w:lvl w:ilvl="0" w:tplc="24C62C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EF0D55"/>
    <w:multiLevelType w:val="hybridMultilevel"/>
    <w:tmpl w:val="42E25D1E"/>
    <w:lvl w:ilvl="0" w:tplc="C39E2EF4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835126"/>
    <w:multiLevelType w:val="hybridMultilevel"/>
    <w:tmpl w:val="37A4DAB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C595E"/>
    <w:multiLevelType w:val="hybridMultilevel"/>
    <w:tmpl w:val="5B0E84D6"/>
    <w:lvl w:ilvl="0" w:tplc="AC64ED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4338A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99008EB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C9727C3"/>
    <w:multiLevelType w:val="multilevel"/>
    <w:tmpl w:val="2EFA7F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0B50E33"/>
    <w:multiLevelType w:val="hybridMultilevel"/>
    <w:tmpl w:val="BE0EA73E"/>
    <w:lvl w:ilvl="0" w:tplc="E5022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2746C4"/>
    <w:multiLevelType w:val="hybridMultilevel"/>
    <w:tmpl w:val="27A09380"/>
    <w:lvl w:ilvl="0" w:tplc="0B6212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9"/>
  </w:num>
  <w:num w:numId="4">
    <w:abstractNumId w:val="16"/>
  </w:num>
  <w:num w:numId="5">
    <w:abstractNumId w:val="28"/>
  </w:num>
  <w:num w:numId="6">
    <w:abstractNumId w:val="18"/>
  </w:num>
  <w:num w:numId="7">
    <w:abstractNumId w:val="1"/>
  </w:num>
  <w:num w:numId="8">
    <w:abstractNumId w:val="19"/>
  </w:num>
  <w:num w:numId="9">
    <w:abstractNumId w:val="29"/>
  </w:num>
  <w:num w:numId="10">
    <w:abstractNumId w:val="7"/>
  </w:num>
  <w:num w:numId="11">
    <w:abstractNumId w:val="17"/>
  </w:num>
  <w:num w:numId="12">
    <w:abstractNumId w:val="27"/>
  </w:num>
  <w:num w:numId="13">
    <w:abstractNumId w:val="14"/>
  </w:num>
  <w:num w:numId="14">
    <w:abstractNumId w:val="15"/>
  </w:num>
  <w:num w:numId="15">
    <w:abstractNumId w:val="0"/>
  </w:num>
  <w:num w:numId="16">
    <w:abstractNumId w:val="13"/>
  </w:num>
  <w:num w:numId="17">
    <w:abstractNumId w:val="3"/>
  </w:num>
  <w:num w:numId="18">
    <w:abstractNumId w:val="5"/>
  </w:num>
  <w:num w:numId="19">
    <w:abstractNumId w:val="10"/>
  </w:num>
  <w:num w:numId="20">
    <w:abstractNumId w:val="26"/>
  </w:num>
  <w:num w:numId="21">
    <w:abstractNumId w:val="20"/>
  </w:num>
  <w:num w:numId="22">
    <w:abstractNumId w:val="24"/>
  </w:num>
  <w:num w:numId="23">
    <w:abstractNumId w:val="6"/>
  </w:num>
  <w:num w:numId="24">
    <w:abstractNumId w:val="8"/>
  </w:num>
  <w:num w:numId="25">
    <w:abstractNumId w:val="2"/>
  </w:num>
  <w:num w:numId="26">
    <w:abstractNumId w:val="25"/>
  </w:num>
  <w:num w:numId="27">
    <w:abstractNumId w:val="4"/>
  </w:num>
  <w:num w:numId="28">
    <w:abstractNumId w:val="23"/>
  </w:num>
  <w:num w:numId="29">
    <w:abstractNumId w:val="11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0004"/>
  <w:doNotTrackMoves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B75"/>
    <w:rsid w:val="00001C0D"/>
    <w:rsid w:val="00002889"/>
    <w:rsid w:val="0000561C"/>
    <w:rsid w:val="00014F6B"/>
    <w:rsid w:val="0002108E"/>
    <w:rsid w:val="00027B75"/>
    <w:rsid w:val="000350EB"/>
    <w:rsid w:val="000511B3"/>
    <w:rsid w:val="00063103"/>
    <w:rsid w:val="00067438"/>
    <w:rsid w:val="00085D98"/>
    <w:rsid w:val="00087378"/>
    <w:rsid w:val="000A0534"/>
    <w:rsid w:val="000B0481"/>
    <w:rsid w:val="000B1C1A"/>
    <w:rsid w:val="000B220F"/>
    <w:rsid w:val="000D2027"/>
    <w:rsid w:val="000D68C6"/>
    <w:rsid w:val="001106B7"/>
    <w:rsid w:val="00140BBB"/>
    <w:rsid w:val="0014615F"/>
    <w:rsid w:val="00172AEE"/>
    <w:rsid w:val="00173EC1"/>
    <w:rsid w:val="00175BAE"/>
    <w:rsid w:val="00176E10"/>
    <w:rsid w:val="001B21EE"/>
    <w:rsid w:val="001D5F73"/>
    <w:rsid w:val="001E4F98"/>
    <w:rsid w:val="001E53F0"/>
    <w:rsid w:val="001F2044"/>
    <w:rsid w:val="001F5AB7"/>
    <w:rsid w:val="002212AD"/>
    <w:rsid w:val="002320FA"/>
    <w:rsid w:val="00232ACF"/>
    <w:rsid w:val="0023341C"/>
    <w:rsid w:val="00240252"/>
    <w:rsid w:val="00264C2A"/>
    <w:rsid w:val="002F099B"/>
    <w:rsid w:val="0032219B"/>
    <w:rsid w:val="003777CD"/>
    <w:rsid w:val="003830F4"/>
    <w:rsid w:val="00386CBD"/>
    <w:rsid w:val="00393D68"/>
    <w:rsid w:val="00394500"/>
    <w:rsid w:val="003B37E0"/>
    <w:rsid w:val="003D47AF"/>
    <w:rsid w:val="003D5A5F"/>
    <w:rsid w:val="003E360C"/>
    <w:rsid w:val="003F26FB"/>
    <w:rsid w:val="004023B5"/>
    <w:rsid w:val="004208D4"/>
    <w:rsid w:val="00426E22"/>
    <w:rsid w:val="00433F32"/>
    <w:rsid w:val="00437DCA"/>
    <w:rsid w:val="004436A0"/>
    <w:rsid w:val="0044737E"/>
    <w:rsid w:val="00453727"/>
    <w:rsid w:val="00461C61"/>
    <w:rsid w:val="004720DF"/>
    <w:rsid w:val="0049734D"/>
    <w:rsid w:val="004A689B"/>
    <w:rsid w:val="004E4688"/>
    <w:rsid w:val="0051311B"/>
    <w:rsid w:val="005154C4"/>
    <w:rsid w:val="00523B74"/>
    <w:rsid w:val="005362C2"/>
    <w:rsid w:val="00553E2A"/>
    <w:rsid w:val="0057234B"/>
    <w:rsid w:val="005A5F66"/>
    <w:rsid w:val="005D326D"/>
    <w:rsid w:val="005D7B5D"/>
    <w:rsid w:val="005E7D94"/>
    <w:rsid w:val="005F034F"/>
    <w:rsid w:val="00606FC1"/>
    <w:rsid w:val="00622FEF"/>
    <w:rsid w:val="0062677E"/>
    <w:rsid w:val="006353D2"/>
    <w:rsid w:val="00642C9D"/>
    <w:rsid w:val="00646862"/>
    <w:rsid w:val="006477B6"/>
    <w:rsid w:val="00667D30"/>
    <w:rsid w:val="0067594B"/>
    <w:rsid w:val="00685592"/>
    <w:rsid w:val="006860C9"/>
    <w:rsid w:val="00697E04"/>
    <w:rsid w:val="006B3CCE"/>
    <w:rsid w:val="006C6928"/>
    <w:rsid w:val="006D0CE8"/>
    <w:rsid w:val="006F5666"/>
    <w:rsid w:val="007170EE"/>
    <w:rsid w:val="00733081"/>
    <w:rsid w:val="00743648"/>
    <w:rsid w:val="0074390A"/>
    <w:rsid w:val="00755EF8"/>
    <w:rsid w:val="00771488"/>
    <w:rsid w:val="00772614"/>
    <w:rsid w:val="00781E3F"/>
    <w:rsid w:val="0079028B"/>
    <w:rsid w:val="007A2E39"/>
    <w:rsid w:val="007A673B"/>
    <w:rsid w:val="007B4246"/>
    <w:rsid w:val="007C2259"/>
    <w:rsid w:val="007D5E8E"/>
    <w:rsid w:val="007E3159"/>
    <w:rsid w:val="00817061"/>
    <w:rsid w:val="00841998"/>
    <w:rsid w:val="00852187"/>
    <w:rsid w:val="008525AC"/>
    <w:rsid w:val="00860E07"/>
    <w:rsid w:val="008747E2"/>
    <w:rsid w:val="00877DE5"/>
    <w:rsid w:val="00880E1D"/>
    <w:rsid w:val="008C7848"/>
    <w:rsid w:val="008D05C0"/>
    <w:rsid w:val="009122B7"/>
    <w:rsid w:val="009135D0"/>
    <w:rsid w:val="009274E8"/>
    <w:rsid w:val="009316DA"/>
    <w:rsid w:val="00933219"/>
    <w:rsid w:val="0093523E"/>
    <w:rsid w:val="009410D1"/>
    <w:rsid w:val="009507B4"/>
    <w:rsid w:val="0096507F"/>
    <w:rsid w:val="00990BD5"/>
    <w:rsid w:val="009A1F23"/>
    <w:rsid w:val="009B3BBE"/>
    <w:rsid w:val="009B3F8B"/>
    <w:rsid w:val="009C0DC8"/>
    <w:rsid w:val="009E3292"/>
    <w:rsid w:val="009F6357"/>
    <w:rsid w:val="00A10698"/>
    <w:rsid w:val="00A122F7"/>
    <w:rsid w:val="00A12FCC"/>
    <w:rsid w:val="00A20F95"/>
    <w:rsid w:val="00A41F4C"/>
    <w:rsid w:val="00A43A67"/>
    <w:rsid w:val="00A54F94"/>
    <w:rsid w:val="00A71B1D"/>
    <w:rsid w:val="00A8329F"/>
    <w:rsid w:val="00A838AB"/>
    <w:rsid w:val="00A868FF"/>
    <w:rsid w:val="00AA6E84"/>
    <w:rsid w:val="00AB49DA"/>
    <w:rsid w:val="00AC170A"/>
    <w:rsid w:val="00AD3532"/>
    <w:rsid w:val="00AD66DC"/>
    <w:rsid w:val="00AE0E93"/>
    <w:rsid w:val="00AE50AD"/>
    <w:rsid w:val="00AE670A"/>
    <w:rsid w:val="00AF0DA8"/>
    <w:rsid w:val="00B03291"/>
    <w:rsid w:val="00B35806"/>
    <w:rsid w:val="00B41F00"/>
    <w:rsid w:val="00B46FC9"/>
    <w:rsid w:val="00B55B11"/>
    <w:rsid w:val="00BA05C4"/>
    <w:rsid w:val="00BA1070"/>
    <w:rsid w:val="00BA7A79"/>
    <w:rsid w:val="00BB1EB2"/>
    <w:rsid w:val="00BB3349"/>
    <w:rsid w:val="00BC1549"/>
    <w:rsid w:val="00BD075E"/>
    <w:rsid w:val="00BF0CD0"/>
    <w:rsid w:val="00C12947"/>
    <w:rsid w:val="00C14961"/>
    <w:rsid w:val="00C3576E"/>
    <w:rsid w:val="00C40393"/>
    <w:rsid w:val="00C837BA"/>
    <w:rsid w:val="00C937E1"/>
    <w:rsid w:val="00CA2E5A"/>
    <w:rsid w:val="00CA601E"/>
    <w:rsid w:val="00CB149D"/>
    <w:rsid w:val="00CC48C9"/>
    <w:rsid w:val="00CE736C"/>
    <w:rsid w:val="00CF73D4"/>
    <w:rsid w:val="00CF7789"/>
    <w:rsid w:val="00D00140"/>
    <w:rsid w:val="00D07133"/>
    <w:rsid w:val="00D51F31"/>
    <w:rsid w:val="00D53CBD"/>
    <w:rsid w:val="00D83261"/>
    <w:rsid w:val="00D83DBD"/>
    <w:rsid w:val="00D9127D"/>
    <w:rsid w:val="00DA4873"/>
    <w:rsid w:val="00DB29B8"/>
    <w:rsid w:val="00DC0F8F"/>
    <w:rsid w:val="00DF2120"/>
    <w:rsid w:val="00E04CAA"/>
    <w:rsid w:val="00E232C8"/>
    <w:rsid w:val="00E37869"/>
    <w:rsid w:val="00E4103A"/>
    <w:rsid w:val="00E63D5F"/>
    <w:rsid w:val="00E81F29"/>
    <w:rsid w:val="00E84748"/>
    <w:rsid w:val="00E866F3"/>
    <w:rsid w:val="00E876E7"/>
    <w:rsid w:val="00E876F9"/>
    <w:rsid w:val="00EA2BDA"/>
    <w:rsid w:val="00EB0D96"/>
    <w:rsid w:val="00EB372D"/>
    <w:rsid w:val="00EF3D76"/>
    <w:rsid w:val="00EF4D5E"/>
    <w:rsid w:val="00F0729E"/>
    <w:rsid w:val="00F20825"/>
    <w:rsid w:val="00F20F35"/>
    <w:rsid w:val="00F346FA"/>
    <w:rsid w:val="00F64131"/>
    <w:rsid w:val="00F66099"/>
    <w:rsid w:val="00F848D5"/>
    <w:rsid w:val="00F957A8"/>
    <w:rsid w:val="00F97E8A"/>
    <w:rsid w:val="00FB5D89"/>
    <w:rsid w:val="00FB6961"/>
    <w:rsid w:val="00FC0828"/>
    <w:rsid w:val="00FD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purple" strokecolor="purple">
      <v:fill color="purple"/>
      <v:stroke color="purple"/>
      <o:colormenu v:ext="edit" fillcolor="black" strokecolor="purpl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7CD"/>
    <w:rPr>
      <w:sz w:val="24"/>
      <w:szCs w:val="24"/>
      <w:lang w:val="es-ES" w:eastAsia="es-ES"/>
    </w:rPr>
  </w:style>
  <w:style w:type="paragraph" w:styleId="Ttulo5">
    <w:name w:val="heading 5"/>
    <w:basedOn w:val="Normal"/>
    <w:link w:val="Ttulo5Car"/>
    <w:uiPriority w:val="9"/>
    <w:qFormat/>
    <w:rsid w:val="00F64131"/>
    <w:pPr>
      <w:spacing w:before="100" w:beforeAutospacing="1" w:after="100" w:afterAutospacing="1"/>
      <w:outlineLvl w:val="4"/>
    </w:pPr>
    <w:rPr>
      <w:b/>
      <w:bCs/>
      <w:sz w:val="20"/>
      <w:szCs w:val="20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elegante">
    <w:name w:val="Table Elegant"/>
    <w:basedOn w:val="Tablanormal"/>
    <w:rsid w:val="00CB149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iedepgina">
    <w:name w:val="footer"/>
    <w:basedOn w:val="Normal"/>
    <w:rsid w:val="00A54F9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54F94"/>
  </w:style>
  <w:style w:type="paragraph" w:styleId="Encabezado">
    <w:name w:val="header"/>
    <w:basedOn w:val="Normal"/>
    <w:rsid w:val="004023B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23341C"/>
    <w:pPr>
      <w:widowControl w:val="0"/>
      <w:autoSpaceDE w:val="0"/>
      <w:autoSpaceDN w:val="0"/>
      <w:adjustRightInd w:val="0"/>
      <w:spacing w:before="120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23341C"/>
    <w:rPr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64131"/>
    <w:rPr>
      <w:b/>
      <w:bCs/>
    </w:rPr>
  </w:style>
  <w:style w:type="paragraph" w:styleId="NormalWeb">
    <w:name w:val="Normal (Web)"/>
    <w:basedOn w:val="Normal"/>
    <w:uiPriority w:val="99"/>
    <w:unhideWhenUsed/>
    <w:rsid w:val="00F64131"/>
    <w:pPr>
      <w:spacing w:before="100" w:beforeAutospacing="1" w:after="100" w:afterAutospacing="1"/>
    </w:pPr>
    <w:rPr>
      <w:lang w:val="es-AR" w:eastAsia="es-AR"/>
    </w:rPr>
  </w:style>
  <w:style w:type="character" w:customStyle="1" w:styleId="apple-converted-space">
    <w:name w:val="apple-converted-space"/>
    <w:basedOn w:val="Fuentedeprrafopredeter"/>
    <w:rsid w:val="00F64131"/>
  </w:style>
  <w:style w:type="character" w:styleId="Textoennegrita">
    <w:name w:val="Strong"/>
    <w:basedOn w:val="Fuentedeprrafopredeter"/>
    <w:uiPriority w:val="22"/>
    <w:qFormat/>
    <w:rsid w:val="00F64131"/>
    <w:rPr>
      <w:b/>
      <w:bCs/>
    </w:rPr>
  </w:style>
  <w:style w:type="paragraph" w:styleId="Prrafodelista">
    <w:name w:val="List Paragraph"/>
    <w:basedOn w:val="Normal"/>
    <w:uiPriority w:val="34"/>
    <w:qFormat/>
    <w:rsid w:val="004208D4"/>
    <w:pPr>
      <w:ind w:left="708"/>
    </w:pPr>
  </w:style>
  <w:style w:type="paragraph" w:customStyle="1" w:styleId="Default">
    <w:name w:val="Default"/>
    <w:rsid w:val="00D00140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paragraph" w:customStyle="1" w:styleId="Heading1">
    <w:name w:val="Heading 1"/>
    <w:basedOn w:val="Normal"/>
    <w:uiPriority w:val="1"/>
    <w:qFormat/>
    <w:rsid w:val="00E37869"/>
    <w:pPr>
      <w:widowControl w:val="0"/>
      <w:ind w:left="1002" w:hanging="879"/>
      <w:outlineLvl w:val="1"/>
    </w:pPr>
    <w:rPr>
      <w:i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1209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CAPACITACIÓN PROFESIONAL DE</vt:lpstr>
    </vt:vector>
  </TitlesOfParts>
  <Company/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Arcav</dc:creator>
  <cp:lastModifiedBy>Carlos</cp:lastModifiedBy>
  <cp:revision>12</cp:revision>
  <dcterms:created xsi:type="dcterms:W3CDTF">2014-01-26T01:11:00Z</dcterms:created>
  <dcterms:modified xsi:type="dcterms:W3CDTF">2018-01-03T20:05:00Z</dcterms:modified>
</cp:coreProperties>
</file>